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F2" w:rsidRDefault="00F43AF2" w:rsidP="007F2B0C">
      <w:pPr>
        <w:jc w:val="center"/>
        <w:rPr>
          <w:rFonts w:ascii="UkrainianPragmatica" w:hAnsi="UkrainianPragmatica"/>
          <w:sz w:val="16"/>
          <w:lang w:val="en-US"/>
        </w:rPr>
      </w:pPr>
      <w:r w:rsidRPr="00244489">
        <w:rPr>
          <w:rFonts w:ascii="UkrainianPragmatica" w:eastAsia="Times New Roman" w:hAnsi="UkrainianPragmatica"/>
          <w:kern w:val="2"/>
          <w:sz w:val="16"/>
          <w:szCs w:val="24"/>
          <w:lang w:val="en-US"/>
        </w:rPr>
        <w:object w:dxaOrig="1085" w:dyaOrig="1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2.4pt" o:ole="" fillcolor="window">
            <v:imagedata r:id="rId5" o:title=""/>
          </v:shape>
          <o:OLEObject Type="Embed" ProgID="Paint.Picture" ShapeID="_x0000_i1025" DrawAspect="Content" ObjectID="_1526366333" r:id="rId6"/>
        </w:object>
      </w:r>
    </w:p>
    <w:p w:rsidR="00F43AF2" w:rsidRDefault="00F43AF2" w:rsidP="007F2B0C">
      <w:pPr>
        <w:jc w:val="center"/>
        <w:rPr>
          <w:rFonts w:ascii="UkrainianPragmatica" w:hAnsi="UkrainianPragmatica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UkrainianPragmatica" w:eastAsia="Times New Roman" w:hAnsi="UkrainianPragmatica" w:hint="eastAsia"/>
          <w:sz w:val="28"/>
        </w:rPr>
        <w:t>УКРАЇНА</w:t>
      </w:r>
    </w:p>
    <w:p w:rsidR="00F43AF2" w:rsidRPr="007F2B0C" w:rsidRDefault="00F43AF2" w:rsidP="007F2B0C">
      <w:pPr>
        <w:pStyle w:val="Heading1"/>
        <w:rPr>
          <w:sz w:val="24"/>
          <w:szCs w:val="24"/>
        </w:rPr>
      </w:pPr>
      <w:r>
        <w:t xml:space="preserve">                                  </w:t>
      </w:r>
      <w:r w:rsidRPr="007F2B0C">
        <w:rPr>
          <w:sz w:val="24"/>
          <w:szCs w:val="24"/>
        </w:rPr>
        <w:t>КАХОВСЬКА  МІСЬКА  РАДА</w:t>
      </w:r>
    </w:p>
    <w:p w:rsidR="00F43AF2" w:rsidRPr="007F2B0C" w:rsidRDefault="00F43AF2" w:rsidP="007F2B0C">
      <w:pPr>
        <w:pStyle w:val="Heading3"/>
        <w:rPr>
          <w:sz w:val="24"/>
          <w:szCs w:val="24"/>
          <w:lang w:val="ru-RU"/>
        </w:rPr>
      </w:pPr>
      <w:r w:rsidRPr="007F2B0C">
        <w:rPr>
          <w:sz w:val="24"/>
          <w:szCs w:val="24"/>
          <w:lang w:val="ru-RU"/>
        </w:rPr>
        <w:t xml:space="preserve">                                    </w:t>
      </w:r>
      <w:r>
        <w:rPr>
          <w:sz w:val="24"/>
          <w:szCs w:val="24"/>
          <w:lang w:val="ru-RU"/>
        </w:rPr>
        <w:t xml:space="preserve"> </w:t>
      </w:r>
      <w:r w:rsidRPr="007F2B0C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          </w:t>
      </w:r>
      <w:r w:rsidRPr="007F2B0C">
        <w:rPr>
          <w:sz w:val="24"/>
          <w:szCs w:val="24"/>
          <w:lang w:val="ru-RU"/>
        </w:rPr>
        <w:t xml:space="preserve"> ХЕРСОНСЬКОЇ  ОБЛАСТІ</w:t>
      </w:r>
    </w:p>
    <w:p w:rsidR="00F43AF2" w:rsidRPr="007F2B0C" w:rsidRDefault="00F43AF2" w:rsidP="007F2B0C">
      <w:pPr>
        <w:pStyle w:val="Heading2"/>
        <w:rPr>
          <w:rFonts w:ascii="Arial" w:hAnsi="Arial"/>
          <w:sz w:val="24"/>
          <w:szCs w:val="24"/>
          <w:lang w:val="ru-RU"/>
        </w:rPr>
      </w:pPr>
      <w:r w:rsidRPr="007F2B0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</w:t>
      </w:r>
      <w:r w:rsidRPr="007F2B0C">
        <w:rPr>
          <w:sz w:val="24"/>
          <w:szCs w:val="24"/>
        </w:rPr>
        <w:t>ВИКОНАВЧИЙ  КОМІТЕТ</w:t>
      </w:r>
    </w:p>
    <w:p w:rsidR="00F43AF2" w:rsidRPr="007F2B0C" w:rsidRDefault="00F43AF2" w:rsidP="007F2B0C">
      <w:pPr>
        <w:jc w:val="center"/>
        <w:rPr>
          <w:sz w:val="24"/>
          <w:szCs w:val="24"/>
        </w:rPr>
      </w:pPr>
    </w:p>
    <w:p w:rsidR="00F43AF2" w:rsidRPr="007F2B0C" w:rsidRDefault="00F43AF2" w:rsidP="007F2B0C">
      <w:pPr>
        <w:pStyle w:val="Heading1"/>
        <w:rPr>
          <w:sz w:val="24"/>
          <w:szCs w:val="24"/>
        </w:rPr>
      </w:pPr>
      <w:r w:rsidRPr="007F2B0C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</w:t>
      </w:r>
      <w:r w:rsidRPr="007F2B0C">
        <w:rPr>
          <w:sz w:val="24"/>
          <w:szCs w:val="24"/>
        </w:rPr>
        <w:t xml:space="preserve">    РІШЕННЯ</w:t>
      </w:r>
    </w:p>
    <w:p w:rsidR="00F43AF2" w:rsidRPr="007F2B0C" w:rsidRDefault="00F43AF2" w:rsidP="009010E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12.04.2016 року                                                                                                        № 96</w:t>
      </w:r>
    </w:p>
    <w:p w:rsidR="00F43AF2" w:rsidRDefault="00F43AF2" w:rsidP="007F2B0C">
      <w:pPr>
        <w:jc w:val="both"/>
        <w:rPr>
          <w:rFonts w:ascii="Times New Roman" w:hAnsi="Times New Roman"/>
          <w:bCs/>
          <w:sz w:val="28"/>
        </w:rPr>
      </w:pPr>
    </w:p>
    <w:p w:rsidR="00F43AF2" w:rsidRDefault="00F43AF2" w:rsidP="00A4344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A4344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внесення на розгляд</w:t>
      </w:r>
    </w:p>
    <w:p w:rsidR="00F43AF2" w:rsidRDefault="00F43AF2" w:rsidP="00A4344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міської ради проекту рішення</w:t>
      </w:r>
    </w:p>
    <w:p w:rsidR="00F43AF2" w:rsidRPr="00D9393A" w:rsidRDefault="00F43AF2" w:rsidP="00A4344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«Про 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 затвердження Положення про </w:t>
      </w:r>
    </w:p>
    <w:p w:rsidR="00F43AF2" w:rsidRPr="00D9393A" w:rsidRDefault="00F43AF2" w:rsidP="00A4344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міський фонд охорони навколишнього</w:t>
      </w:r>
    </w:p>
    <w:p w:rsidR="00F43AF2" w:rsidRPr="00D9393A" w:rsidRDefault="00F43AF2" w:rsidP="00A4344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природного середовища міста</w:t>
      </w:r>
      <w:r w:rsidRPr="00F35D6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Каховки</w:t>
      </w:r>
    </w:p>
    <w:p w:rsidR="00F43AF2" w:rsidRDefault="00F43AF2" w:rsidP="00A4344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у новій редакції</w:t>
      </w:r>
      <w:r>
        <w:rPr>
          <w:rFonts w:ascii="Times New Roman" w:hAnsi="Times New Roman"/>
          <w:sz w:val="28"/>
          <w:szCs w:val="28"/>
          <w:lang w:eastAsia="uk-UA"/>
        </w:rPr>
        <w:t>»</w:t>
      </w:r>
    </w:p>
    <w:p w:rsidR="00F43AF2" w:rsidRDefault="00F43AF2" w:rsidP="00A4344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A4344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43AF2" w:rsidRPr="00D9393A" w:rsidRDefault="00F43AF2" w:rsidP="00A4344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A43449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  <w:t>Відповідно до підпункту 1 пункту 2 статті 52 Закону України «Про місцеве самоврядування в Україні», Бюджетного кодексу України,</w:t>
      </w:r>
      <w:r w:rsidRPr="00F35D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9393A">
        <w:rPr>
          <w:rFonts w:ascii="Times New Roman" w:hAnsi="Times New Roman"/>
          <w:sz w:val="28"/>
          <w:szCs w:val="28"/>
          <w:lang w:eastAsia="uk-UA"/>
        </w:rPr>
        <w:t>статей 15, 19, 47, 48 Закону України "Про охорону навколишнього природного середовища",</w:t>
      </w:r>
      <w:r>
        <w:rPr>
          <w:rFonts w:ascii="Times New Roman" w:hAnsi="Times New Roman"/>
          <w:sz w:val="28"/>
          <w:szCs w:val="28"/>
          <w:lang w:eastAsia="uk-UA"/>
        </w:rPr>
        <w:t xml:space="preserve"> виконавчий комітет міської ради</w:t>
      </w:r>
    </w:p>
    <w:p w:rsidR="00F43AF2" w:rsidRDefault="00F43AF2" w:rsidP="00A43449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CD6D9E">
      <w:pPr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ВИРІШИВ:</w:t>
      </w:r>
    </w:p>
    <w:p w:rsidR="00F43AF2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Внести на розгляд міської ради проект рішення «</w:t>
      </w:r>
      <w:r w:rsidRPr="00D9393A">
        <w:rPr>
          <w:rFonts w:ascii="Times New Roman" w:hAnsi="Times New Roman"/>
          <w:sz w:val="28"/>
          <w:szCs w:val="28"/>
          <w:lang w:eastAsia="uk-UA"/>
        </w:rPr>
        <w:t>Про затвердження Положення про міський фонд охорони навколишнього</w:t>
      </w:r>
      <w:r>
        <w:rPr>
          <w:rFonts w:ascii="Times New Roman" w:hAnsi="Times New Roman"/>
          <w:sz w:val="28"/>
          <w:szCs w:val="28"/>
          <w:lang w:eastAsia="uk-UA"/>
        </w:rPr>
        <w:t xml:space="preserve"> природного середовища міста Каховки 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 у новій редакції</w:t>
      </w:r>
      <w:r>
        <w:rPr>
          <w:rFonts w:ascii="Times New Roman" w:hAnsi="Times New Roman"/>
          <w:sz w:val="28"/>
          <w:szCs w:val="28"/>
          <w:lang w:eastAsia="uk-UA"/>
        </w:rPr>
        <w:t>» (додається).</w:t>
      </w:r>
    </w:p>
    <w:p w:rsidR="00F43AF2" w:rsidRDefault="00F43AF2" w:rsidP="00035C94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  <w:t>2. Контроль за виконанням цього рішення покласти на першого заступника міського голови з питань діяльності виконавчих органів ради.</w:t>
      </w:r>
    </w:p>
    <w:p w:rsidR="00F43AF2" w:rsidRDefault="00F43AF2" w:rsidP="00CD6D9E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Pr="00EC79F5" w:rsidRDefault="00F43AF2" w:rsidP="00CD6D9E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А.А.Дяченко</w:t>
      </w:r>
    </w:p>
    <w:p w:rsidR="00F43AF2" w:rsidRPr="00EC79F5" w:rsidRDefault="00F43AF2" w:rsidP="00EC79F5">
      <w:pPr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D9393A">
      <w:pPr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035C94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Додаток</w:t>
      </w:r>
    </w:p>
    <w:p w:rsidR="00F43AF2" w:rsidRDefault="00F43AF2" w:rsidP="00035C94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до рішення виконкому</w:t>
      </w:r>
    </w:p>
    <w:p w:rsidR="00F43AF2" w:rsidRDefault="00F43AF2" w:rsidP="00035C94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          від   12.04.2016   № 96 </w:t>
      </w:r>
    </w:p>
    <w:p w:rsidR="00F43AF2" w:rsidRDefault="00F43AF2" w:rsidP="00035C94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035C94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p w:rsidR="00F43AF2" w:rsidRPr="00D9393A" w:rsidRDefault="00F43AF2" w:rsidP="00035C94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 xml:space="preserve">Про затвердження Положення про </w:t>
      </w:r>
    </w:p>
    <w:p w:rsidR="00F43AF2" w:rsidRPr="00D9393A" w:rsidRDefault="00F43AF2" w:rsidP="00C54C10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міський фонд охорони навколишнього</w:t>
      </w:r>
    </w:p>
    <w:p w:rsidR="00F43AF2" w:rsidRPr="00D9393A" w:rsidRDefault="00F43AF2" w:rsidP="00C54C10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природного середовища міста Каховки</w:t>
      </w:r>
    </w:p>
    <w:p w:rsidR="00F43AF2" w:rsidRDefault="00F43AF2" w:rsidP="00C54C10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 xml:space="preserve"> у новій редакції</w:t>
      </w:r>
    </w:p>
    <w:p w:rsidR="00F43AF2" w:rsidRDefault="00F43AF2" w:rsidP="00C54C10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p w:rsidR="00F43AF2" w:rsidRPr="00D9393A" w:rsidRDefault="00F43AF2" w:rsidP="00C54C10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C54C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Відповідно до пункту 25 частини 1 статті 26 Закону України "Про місцеве самоврядування в Україні", статей 15, 19, 47, 48 Закону України "Про охорону навколишнього природного середовища", Бюджетного кодексу України Каховська міська рада</w:t>
      </w:r>
    </w:p>
    <w:p w:rsidR="00F43AF2" w:rsidRPr="00D9393A" w:rsidRDefault="00F43AF2" w:rsidP="00C54C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Pr="00D9393A" w:rsidRDefault="00F43AF2" w:rsidP="00C54C10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1. Затвердити Положення про міський фонд охорони навколишнього п</w:t>
      </w:r>
      <w:r>
        <w:rPr>
          <w:rFonts w:ascii="Times New Roman" w:hAnsi="Times New Roman"/>
          <w:sz w:val="28"/>
          <w:szCs w:val="28"/>
          <w:lang w:eastAsia="uk-UA"/>
        </w:rPr>
        <w:t>риродного середовища міста Каховки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 у новій редакції (додається).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2. Вважати таким, що втратило чинність, р</w:t>
      </w:r>
      <w:r>
        <w:rPr>
          <w:rFonts w:ascii="Times New Roman" w:hAnsi="Times New Roman"/>
          <w:sz w:val="28"/>
          <w:szCs w:val="28"/>
          <w:lang w:eastAsia="uk-UA"/>
        </w:rPr>
        <w:t>ішення Каховської міської ради від 16</w:t>
      </w:r>
      <w:r w:rsidRPr="00D9393A">
        <w:rPr>
          <w:rFonts w:ascii="Times New Roman" w:hAnsi="Times New Roman"/>
          <w:sz w:val="28"/>
          <w:szCs w:val="28"/>
          <w:lang w:eastAsia="uk-UA"/>
        </w:rPr>
        <w:t>.0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Pr="00D9393A">
        <w:rPr>
          <w:rFonts w:ascii="Times New Roman" w:hAnsi="Times New Roman"/>
          <w:sz w:val="28"/>
          <w:szCs w:val="28"/>
          <w:lang w:eastAsia="uk-UA"/>
        </w:rPr>
        <w:t>.200</w:t>
      </w:r>
      <w:r>
        <w:rPr>
          <w:rFonts w:ascii="Times New Roman" w:hAnsi="Times New Roman"/>
          <w:sz w:val="28"/>
          <w:szCs w:val="28"/>
          <w:lang w:eastAsia="uk-UA"/>
        </w:rPr>
        <w:t>0 року № 137/20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 "Про</w:t>
      </w:r>
      <w:r>
        <w:rPr>
          <w:rFonts w:ascii="Times New Roman" w:hAnsi="Times New Roman"/>
          <w:sz w:val="28"/>
          <w:szCs w:val="28"/>
          <w:lang w:eastAsia="uk-UA"/>
        </w:rPr>
        <w:t xml:space="preserve"> затвердження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 положення про міський фонд охорони навколишнього п</w:t>
      </w:r>
      <w:r>
        <w:rPr>
          <w:rFonts w:ascii="Times New Roman" w:hAnsi="Times New Roman"/>
          <w:sz w:val="28"/>
          <w:szCs w:val="28"/>
          <w:lang w:eastAsia="uk-UA"/>
        </w:rPr>
        <w:t>риродного середовища</w:t>
      </w:r>
      <w:r w:rsidRPr="00D9393A">
        <w:rPr>
          <w:rFonts w:ascii="Times New Roman" w:hAnsi="Times New Roman"/>
          <w:sz w:val="28"/>
          <w:szCs w:val="28"/>
          <w:lang w:eastAsia="uk-UA"/>
        </w:rPr>
        <w:t>".</w:t>
      </w:r>
    </w:p>
    <w:p w:rsidR="00F43AF2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 xml:space="preserve">3. Контроль за виконанням цього рішення </w:t>
      </w:r>
      <w:r>
        <w:rPr>
          <w:rFonts w:ascii="Times New Roman" w:hAnsi="Times New Roman"/>
          <w:sz w:val="28"/>
          <w:szCs w:val="28"/>
          <w:lang w:eastAsia="uk-UA"/>
        </w:rPr>
        <w:t>покласти на постійну комісію Кахов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ської міської ради з </w:t>
      </w:r>
      <w:r>
        <w:rPr>
          <w:rFonts w:ascii="Times New Roman" w:hAnsi="Times New Roman"/>
          <w:sz w:val="28"/>
          <w:szCs w:val="28"/>
          <w:lang w:eastAsia="uk-UA"/>
        </w:rPr>
        <w:t>питань роботи житлово-комунального господарства, охорони навколишнього середовища (Потоскуєв О.В.)</w:t>
      </w:r>
      <w:r w:rsidRPr="00D9393A">
        <w:rPr>
          <w:rFonts w:ascii="Times New Roman" w:hAnsi="Times New Roman"/>
          <w:sz w:val="28"/>
          <w:szCs w:val="28"/>
          <w:lang w:eastAsia="uk-UA"/>
        </w:rPr>
        <w:t>.</w:t>
      </w:r>
    </w:p>
    <w:p w:rsidR="00F43AF2" w:rsidRDefault="00F43AF2" w:rsidP="00287113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Pr="00D9393A" w:rsidRDefault="00F43AF2" w:rsidP="00287113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64"/>
        <w:gridCol w:w="4865"/>
      </w:tblGrid>
      <w:tr w:rsidR="00F43AF2" w:rsidRPr="00192606" w:rsidTr="00C54C10">
        <w:trPr>
          <w:tblCellSpacing w:w="15" w:type="dxa"/>
        </w:trPr>
        <w:tc>
          <w:tcPr>
            <w:tcW w:w="2477" w:type="pct"/>
          </w:tcPr>
          <w:p w:rsidR="00F43AF2" w:rsidRPr="00192606" w:rsidRDefault="00F43AF2" w:rsidP="00287113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926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 Міський голова                                            </w:t>
            </w:r>
          </w:p>
        </w:tc>
        <w:tc>
          <w:tcPr>
            <w:tcW w:w="2477" w:type="pct"/>
          </w:tcPr>
          <w:p w:rsidR="00F43AF2" w:rsidRPr="00192606" w:rsidRDefault="00F43AF2" w:rsidP="00287113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926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       А.А.Дяченко                                  </w:t>
            </w:r>
          </w:p>
        </w:tc>
      </w:tr>
      <w:tr w:rsidR="00F43AF2" w:rsidRPr="00192606" w:rsidTr="00C54C10">
        <w:trPr>
          <w:tblCellSpacing w:w="15" w:type="dxa"/>
        </w:trPr>
        <w:tc>
          <w:tcPr>
            <w:tcW w:w="2477" w:type="pct"/>
          </w:tcPr>
          <w:p w:rsidR="00F43AF2" w:rsidRPr="00192606" w:rsidRDefault="00F43AF2" w:rsidP="00287113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77" w:type="pct"/>
          </w:tcPr>
          <w:p w:rsidR="00F43AF2" w:rsidRPr="00192606" w:rsidRDefault="00F43AF2" w:rsidP="00287113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F43AF2" w:rsidRDefault="00F43AF2" w:rsidP="00287113">
      <w:pPr>
        <w:ind w:left="4956"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287113">
      <w:pPr>
        <w:ind w:left="4956"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287113">
      <w:pPr>
        <w:ind w:left="4956"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287113">
      <w:pPr>
        <w:ind w:left="4956"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287113">
      <w:pPr>
        <w:ind w:left="4956"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287113">
      <w:pPr>
        <w:ind w:left="566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</w:p>
    <w:p w:rsidR="00F43AF2" w:rsidRDefault="00F43AF2" w:rsidP="00287113">
      <w:pPr>
        <w:ind w:left="566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287113">
      <w:pPr>
        <w:ind w:left="566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43AF2" w:rsidRDefault="00F43AF2" w:rsidP="00287113">
      <w:pPr>
        <w:ind w:left="566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Затверджено</w:t>
      </w:r>
      <w:r w:rsidRPr="00D9393A">
        <w:rPr>
          <w:rFonts w:ascii="Times New Roman" w:hAnsi="Times New Roman"/>
          <w:sz w:val="28"/>
          <w:szCs w:val="28"/>
          <w:lang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D9393A">
        <w:rPr>
          <w:rFonts w:ascii="Times New Roman" w:hAnsi="Times New Roman"/>
          <w:sz w:val="28"/>
          <w:szCs w:val="28"/>
          <w:lang w:eastAsia="uk-UA"/>
        </w:rPr>
        <w:t>рішення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 сесії </w:t>
      </w:r>
      <w:r w:rsidRPr="00D9393A">
        <w:rPr>
          <w:rFonts w:ascii="Times New Roman" w:hAnsi="Times New Roman"/>
          <w:sz w:val="28"/>
          <w:szCs w:val="28"/>
          <w:lang w:eastAsia="uk-UA"/>
        </w:rPr>
        <w:t>міської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9393A">
        <w:rPr>
          <w:rFonts w:ascii="Times New Roman" w:hAnsi="Times New Roman"/>
          <w:sz w:val="28"/>
          <w:szCs w:val="28"/>
          <w:lang w:eastAsia="uk-UA"/>
        </w:rPr>
        <w:t>ради</w:t>
      </w:r>
    </w:p>
    <w:p w:rsidR="00F43AF2" w:rsidRDefault="00F43AF2" w:rsidP="00287113">
      <w:pPr>
        <w:ind w:left="566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____________ № ____</w:t>
      </w:r>
    </w:p>
    <w:p w:rsidR="00F43AF2" w:rsidRDefault="00F43AF2" w:rsidP="00A43449">
      <w:pPr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43AF2" w:rsidRPr="00D9393A" w:rsidRDefault="00F43AF2" w:rsidP="00A43449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br w:type="textWrapping" w:clear="all"/>
      </w:r>
      <w:r w:rsidRPr="00D9393A">
        <w:rPr>
          <w:rFonts w:ascii="Times New Roman" w:hAnsi="Times New Roman"/>
          <w:b/>
          <w:sz w:val="28"/>
          <w:szCs w:val="28"/>
          <w:lang w:eastAsia="uk-UA"/>
        </w:rPr>
        <w:t>Положення</w:t>
      </w:r>
      <w:r w:rsidRPr="00D9393A">
        <w:rPr>
          <w:rFonts w:ascii="Times New Roman" w:hAnsi="Times New Roman"/>
          <w:b/>
          <w:sz w:val="28"/>
          <w:szCs w:val="28"/>
          <w:lang w:eastAsia="uk-UA"/>
        </w:rPr>
        <w:br/>
        <w:t>про міський фонд охорони навколишнього п</w:t>
      </w:r>
      <w:r>
        <w:rPr>
          <w:rFonts w:ascii="Times New Roman" w:hAnsi="Times New Roman"/>
          <w:b/>
          <w:sz w:val="28"/>
          <w:szCs w:val="28"/>
          <w:lang w:eastAsia="uk-UA"/>
        </w:rPr>
        <w:t>риродного середовища міста Каховки</w:t>
      </w:r>
      <w:r w:rsidRPr="00D9393A">
        <w:rPr>
          <w:rFonts w:ascii="Times New Roman" w:hAnsi="Times New Roman"/>
          <w:b/>
          <w:sz w:val="28"/>
          <w:szCs w:val="28"/>
          <w:lang w:eastAsia="uk-UA"/>
        </w:rPr>
        <w:t xml:space="preserve"> у новій редакції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 xml:space="preserve">1. Міський фонд охорони навколишнього природного середовища міста </w:t>
      </w:r>
      <w:r>
        <w:rPr>
          <w:rFonts w:ascii="Times New Roman" w:hAnsi="Times New Roman"/>
          <w:sz w:val="28"/>
          <w:szCs w:val="28"/>
          <w:lang w:eastAsia="uk-UA"/>
        </w:rPr>
        <w:t>Каховки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 (далі - Фонд), створено відповідно до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9393A">
        <w:rPr>
          <w:rFonts w:ascii="Times New Roman" w:hAnsi="Times New Roman"/>
          <w:sz w:val="28"/>
          <w:szCs w:val="28"/>
          <w:lang w:eastAsia="uk-UA"/>
        </w:rPr>
        <w:t>пункту 25 частини 1 статті 26 Закону України "Про місцеве самоврядування в Україні", статті 47 Закону України "Про охорону навколишнього природного середовища".</w:t>
      </w:r>
    </w:p>
    <w:p w:rsidR="00F43AF2" w:rsidRPr="00D9393A" w:rsidRDefault="00F43AF2" w:rsidP="00035C94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Використання коштів Фонду зат</w:t>
      </w:r>
      <w:r>
        <w:rPr>
          <w:rFonts w:ascii="Times New Roman" w:hAnsi="Times New Roman"/>
          <w:sz w:val="28"/>
          <w:szCs w:val="28"/>
          <w:lang w:eastAsia="uk-UA"/>
        </w:rPr>
        <w:t>верджується та контролюється Кахов</w:t>
      </w:r>
      <w:r w:rsidRPr="00D9393A">
        <w:rPr>
          <w:rFonts w:ascii="Times New Roman" w:hAnsi="Times New Roman"/>
          <w:sz w:val="28"/>
          <w:szCs w:val="28"/>
          <w:lang w:eastAsia="uk-UA"/>
        </w:rPr>
        <w:t>ською міською радою.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2. Фонд утворюєт</w:t>
      </w:r>
      <w:r>
        <w:rPr>
          <w:rFonts w:ascii="Times New Roman" w:hAnsi="Times New Roman"/>
          <w:sz w:val="28"/>
          <w:szCs w:val="28"/>
          <w:lang w:eastAsia="uk-UA"/>
        </w:rPr>
        <w:t>ься у складі бюджету міста Каховки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 за рахунок: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2.1. Частини екологічного податку згідно із законом;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2.2. Частини грошових стягнень за шкоду, заподіяну порушенням законодавства про охорону навколишнього природного середовища в результаті господарської та іншої діяльності згідно з чинним законодавством;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2.3. Цільових та інших добровільних внесків підприємств, установ, організацій та громадян;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2.4. Інших джерел, не заборонених чинним законодавством.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Нормативи відрахувань екологічного податку та грошових стягнень, що зараховуються до Фонду, визначаються Бюджетним кодексом України та Законом України "Про Державний бюджет України" на відповідний рік.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. Платежі до бюджету міста Каховки</w:t>
      </w:r>
      <w:r w:rsidRPr="00D9393A">
        <w:rPr>
          <w:rFonts w:ascii="Times New Roman" w:hAnsi="Times New Roman"/>
          <w:sz w:val="28"/>
          <w:szCs w:val="28"/>
          <w:lang w:eastAsia="uk-UA"/>
        </w:rPr>
        <w:t>, зазначені у пункті 2 цього Положення, є джерелами формування спеціа</w:t>
      </w:r>
      <w:r>
        <w:rPr>
          <w:rFonts w:ascii="Times New Roman" w:hAnsi="Times New Roman"/>
          <w:sz w:val="28"/>
          <w:szCs w:val="28"/>
          <w:lang w:eastAsia="uk-UA"/>
        </w:rPr>
        <w:t>льного фонду бюджету міста Каховки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 і зараховуються на відповідні рахунки, відкриті в 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D9393A">
        <w:rPr>
          <w:rFonts w:ascii="Times New Roman" w:hAnsi="Times New Roman"/>
          <w:sz w:val="28"/>
          <w:szCs w:val="28"/>
          <w:lang w:eastAsia="uk-UA"/>
        </w:rPr>
        <w:t>правлінні Державної ка</w:t>
      </w:r>
      <w:r>
        <w:rPr>
          <w:rFonts w:ascii="Times New Roman" w:hAnsi="Times New Roman"/>
          <w:sz w:val="28"/>
          <w:szCs w:val="28"/>
          <w:lang w:eastAsia="uk-UA"/>
        </w:rPr>
        <w:t>значейської служби України  у Каховському районі Херсон</w:t>
      </w:r>
      <w:r w:rsidRPr="00D9393A">
        <w:rPr>
          <w:rFonts w:ascii="Times New Roman" w:hAnsi="Times New Roman"/>
          <w:sz w:val="28"/>
          <w:szCs w:val="28"/>
          <w:lang w:eastAsia="uk-UA"/>
        </w:rPr>
        <w:t>ськ</w:t>
      </w:r>
      <w:r>
        <w:rPr>
          <w:rFonts w:ascii="Times New Roman" w:hAnsi="Times New Roman"/>
          <w:sz w:val="28"/>
          <w:szCs w:val="28"/>
          <w:lang w:eastAsia="uk-UA"/>
        </w:rPr>
        <w:t xml:space="preserve">ої 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 області.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4. Кошти Фонду можуть використовуватись тільки для цільового фінансування природоохоронних та ресурсозберігаючих заходів, в тому числі наукових досліджень з цих питань, ведення державного кадастру територій та об'єктів природно-заповідного фонду, а також заходів для зниження впливу забруднення навколишнього природного середовища на здоров'я населення та на фінансування природоохоронних заходів, затверджених постановою Кабінету Міністрів України від 17.09.96 року N 1147 "Про затвердження переліку видів діяльності, що належать до природоохоронних заходів".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5. Кошти Фонду витрачаються на заходи, передбачені у пункті 4 цього Положення, відпові</w:t>
      </w:r>
      <w:r>
        <w:rPr>
          <w:rFonts w:ascii="Times New Roman" w:hAnsi="Times New Roman"/>
          <w:sz w:val="28"/>
          <w:szCs w:val="28"/>
          <w:lang w:eastAsia="uk-UA"/>
        </w:rPr>
        <w:t>дно до програм, затверджених Кахов</w:t>
      </w:r>
      <w:r w:rsidRPr="00D9393A">
        <w:rPr>
          <w:rFonts w:ascii="Times New Roman" w:hAnsi="Times New Roman"/>
          <w:sz w:val="28"/>
          <w:szCs w:val="28"/>
          <w:lang w:eastAsia="uk-UA"/>
        </w:rPr>
        <w:t>ською міською радою.</w:t>
      </w:r>
    </w:p>
    <w:p w:rsidR="00F43AF2" w:rsidRPr="00D9393A" w:rsidRDefault="00F43AF2" w:rsidP="00035C94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Невикористані в поточному році кошти Фонду вилученню не підлягають і переходять на наступний рік.</w:t>
      </w:r>
    </w:p>
    <w:p w:rsidR="00F43AF2" w:rsidRPr="00D9393A" w:rsidRDefault="00F43AF2" w:rsidP="00035C94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Витрати на поточний рік складаються в обсязі прогнозних надходжень до Фонду, з урахуванням залишку коштів Фонду на початок року.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 xml:space="preserve">6. Головним розпорядником коштів Фонду є </w:t>
      </w:r>
      <w:r>
        <w:rPr>
          <w:rFonts w:ascii="Times New Roman" w:hAnsi="Times New Roman"/>
          <w:sz w:val="28"/>
          <w:szCs w:val="28"/>
          <w:lang w:eastAsia="uk-UA"/>
        </w:rPr>
        <w:t xml:space="preserve">виконавчий комітет Каховської міської ради </w:t>
      </w:r>
      <w:r w:rsidRPr="00D9393A">
        <w:rPr>
          <w:rFonts w:ascii="Times New Roman" w:hAnsi="Times New Roman"/>
          <w:sz w:val="28"/>
          <w:szCs w:val="28"/>
          <w:lang w:eastAsia="uk-UA"/>
        </w:rPr>
        <w:t>у межах бюджетних призначень, визначених відпові</w:t>
      </w:r>
      <w:r>
        <w:rPr>
          <w:rFonts w:ascii="Times New Roman" w:hAnsi="Times New Roman"/>
          <w:sz w:val="28"/>
          <w:szCs w:val="28"/>
          <w:lang w:eastAsia="uk-UA"/>
        </w:rPr>
        <w:t>дно до програм, затверджених Кахов</w:t>
      </w:r>
      <w:r w:rsidRPr="00D9393A">
        <w:rPr>
          <w:rFonts w:ascii="Times New Roman" w:hAnsi="Times New Roman"/>
          <w:sz w:val="28"/>
          <w:szCs w:val="28"/>
          <w:lang w:eastAsia="uk-UA"/>
        </w:rPr>
        <w:t>ськ</w:t>
      </w:r>
      <w:r>
        <w:rPr>
          <w:rFonts w:ascii="Times New Roman" w:hAnsi="Times New Roman"/>
          <w:sz w:val="28"/>
          <w:szCs w:val="28"/>
          <w:lang w:eastAsia="uk-UA"/>
        </w:rPr>
        <w:t>ою міською радою та рішенням Кахов</w:t>
      </w:r>
      <w:r w:rsidRPr="00D9393A">
        <w:rPr>
          <w:rFonts w:ascii="Times New Roman" w:hAnsi="Times New Roman"/>
          <w:sz w:val="28"/>
          <w:szCs w:val="28"/>
          <w:lang w:eastAsia="uk-UA"/>
        </w:rPr>
        <w:t>ської міської ради "Про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міський бюджет</w:t>
      </w:r>
      <w:r w:rsidRPr="00D9393A">
        <w:rPr>
          <w:rFonts w:ascii="Times New Roman" w:hAnsi="Times New Roman"/>
          <w:sz w:val="28"/>
          <w:szCs w:val="28"/>
          <w:lang w:eastAsia="uk-UA"/>
        </w:rPr>
        <w:t>" на відповідний рік.</w:t>
      </w:r>
    </w:p>
    <w:p w:rsidR="00F43AF2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>Фінансування природоохоронних заходів по кожній окремій позиції здійснюється за розпорядженням міського голови</w:t>
      </w:r>
      <w:r>
        <w:rPr>
          <w:rFonts w:ascii="Times New Roman" w:hAnsi="Times New Roman"/>
          <w:sz w:val="28"/>
          <w:szCs w:val="28"/>
          <w:lang w:eastAsia="uk-UA"/>
        </w:rPr>
        <w:t xml:space="preserve"> за наявності документів передбачених законодавством та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 узг</w:t>
      </w:r>
      <w:r>
        <w:rPr>
          <w:rFonts w:ascii="Times New Roman" w:hAnsi="Times New Roman"/>
          <w:sz w:val="28"/>
          <w:szCs w:val="28"/>
          <w:lang w:eastAsia="uk-UA"/>
        </w:rPr>
        <w:t>одження з постійною комісією Кахов</w:t>
      </w:r>
      <w:r w:rsidRPr="00D9393A">
        <w:rPr>
          <w:rFonts w:ascii="Times New Roman" w:hAnsi="Times New Roman"/>
          <w:sz w:val="28"/>
          <w:szCs w:val="28"/>
          <w:lang w:eastAsia="uk-UA"/>
        </w:rPr>
        <w:t xml:space="preserve">ської міської ради </w:t>
      </w:r>
      <w:r>
        <w:rPr>
          <w:rFonts w:ascii="Times New Roman" w:hAnsi="Times New Roman"/>
          <w:sz w:val="28"/>
          <w:szCs w:val="28"/>
          <w:lang w:eastAsia="uk-UA"/>
        </w:rPr>
        <w:t xml:space="preserve"> з питань роботи житлово-комунального господарства, охорони навколишнього середовища. </w:t>
      </w:r>
      <w:r w:rsidRPr="00D9393A">
        <w:rPr>
          <w:rFonts w:ascii="Times New Roman" w:hAnsi="Times New Roman"/>
          <w:sz w:val="28"/>
          <w:szCs w:val="28"/>
          <w:lang w:eastAsia="uk-UA"/>
        </w:rPr>
        <w:t>Підготовка розпоряджень і контроль за їх виконанням покладається на відповідних головних розпорядників бюджетних коштів.</w:t>
      </w:r>
    </w:p>
    <w:p w:rsidR="00F43AF2" w:rsidRPr="00287113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287113">
        <w:rPr>
          <w:rFonts w:ascii="Times New Roman" w:hAnsi="Times New Roman"/>
          <w:color w:val="000000"/>
          <w:sz w:val="28"/>
          <w:szCs w:val="28"/>
        </w:rPr>
        <w:t>7. Контроль за цільовим та ефективним використанням коштів міського фонду здійснюють у межах своїх повноважень органи, на які згідно із законодавством покладені такі функції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8. Кахов</w:t>
      </w:r>
      <w:r w:rsidRPr="00D9393A">
        <w:rPr>
          <w:rFonts w:ascii="Times New Roman" w:hAnsi="Times New Roman"/>
          <w:sz w:val="28"/>
          <w:szCs w:val="28"/>
          <w:lang w:eastAsia="uk-UA"/>
        </w:rPr>
        <w:t>ська міська рада щорічно розглядає та затверджує звіт про витрати коштів Фонду.</w:t>
      </w:r>
    </w:p>
    <w:p w:rsidR="00F43AF2" w:rsidRPr="00D9393A" w:rsidRDefault="00F43AF2" w:rsidP="00035C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393A">
        <w:rPr>
          <w:rFonts w:ascii="Times New Roman" w:hAnsi="Times New Roman"/>
          <w:sz w:val="28"/>
          <w:szCs w:val="28"/>
          <w:lang w:eastAsia="uk-UA"/>
        </w:rPr>
        <w:t xml:space="preserve">Щорічний звіт про використання коштів Фонду </w:t>
      </w:r>
      <w:r>
        <w:rPr>
          <w:rFonts w:ascii="Times New Roman" w:hAnsi="Times New Roman"/>
          <w:sz w:val="28"/>
          <w:szCs w:val="28"/>
          <w:lang w:eastAsia="uk-UA"/>
        </w:rPr>
        <w:t>підлягає обов'язковому оприлюдненн</w:t>
      </w:r>
      <w:r w:rsidRPr="00D9393A">
        <w:rPr>
          <w:rFonts w:ascii="Times New Roman" w:hAnsi="Times New Roman"/>
          <w:sz w:val="28"/>
          <w:szCs w:val="28"/>
          <w:lang w:eastAsia="uk-UA"/>
        </w:rPr>
        <w:t>ю у засобах масової інформації.</w:t>
      </w:r>
    </w:p>
    <w:p w:rsidR="00F43AF2" w:rsidRPr="00056786" w:rsidRDefault="00F43AF2" w:rsidP="0028711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056786">
        <w:rPr>
          <w:rFonts w:ascii="Times New Roman" w:hAnsi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29"/>
      </w:tblGrid>
      <w:tr w:rsidR="00F43AF2" w:rsidRPr="00192606" w:rsidTr="00056786">
        <w:trPr>
          <w:tblCellSpacing w:w="15" w:type="dxa"/>
        </w:trPr>
        <w:tc>
          <w:tcPr>
            <w:tcW w:w="2500" w:type="pct"/>
          </w:tcPr>
          <w:p w:rsidR="00F43AF2" w:rsidRPr="00056786" w:rsidRDefault="00F43AF2" w:rsidP="00287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F43AF2" w:rsidRDefault="00F43AF2" w:rsidP="00287113">
      <w:pPr>
        <w:jc w:val="both"/>
      </w:pPr>
    </w:p>
    <w:sectPr w:rsidR="00F43AF2" w:rsidSect="007F2B0C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Pragmatica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40FE"/>
    <w:multiLevelType w:val="hybridMultilevel"/>
    <w:tmpl w:val="8604CA34"/>
    <w:lvl w:ilvl="0" w:tplc="6C5C6C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9AA"/>
    <w:rsid w:val="000111AB"/>
    <w:rsid w:val="00035C4B"/>
    <w:rsid w:val="00035C94"/>
    <w:rsid w:val="00056786"/>
    <w:rsid w:val="001529F2"/>
    <w:rsid w:val="00192606"/>
    <w:rsid w:val="00244489"/>
    <w:rsid w:val="00275730"/>
    <w:rsid w:val="002759AA"/>
    <w:rsid w:val="00287113"/>
    <w:rsid w:val="003556E2"/>
    <w:rsid w:val="00380879"/>
    <w:rsid w:val="003F306C"/>
    <w:rsid w:val="0059041B"/>
    <w:rsid w:val="005E569C"/>
    <w:rsid w:val="007827A2"/>
    <w:rsid w:val="007F2B0C"/>
    <w:rsid w:val="009010E6"/>
    <w:rsid w:val="009B51D1"/>
    <w:rsid w:val="00A43449"/>
    <w:rsid w:val="00AC5692"/>
    <w:rsid w:val="00AE412F"/>
    <w:rsid w:val="00BB1647"/>
    <w:rsid w:val="00C13FA8"/>
    <w:rsid w:val="00C54C10"/>
    <w:rsid w:val="00C631D3"/>
    <w:rsid w:val="00C644F2"/>
    <w:rsid w:val="00CD6D9E"/>
    <w:rsid w:val="00D8433C"/>
    <w:rsid w:val="00D9393A"/>
    <w:rsid w:val="00E01121"/>
    <w:rsid w:val="00E6699F"/>
    <w:rsid w:val="00E810CF"/>
    <w:rsid w:val="00EA0AB7"/>
    <w:rsid w:val="00EC79F5"/>
    <w:rsid w:val="00F122E1"/>
    <w:rsid w:val="00F35D66"/>
    <w:rsid w:val="00F4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79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2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056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Heading3">
    <w:name w:val="heading 3"/>
    <w:basedOn w:val="Normal"/>
    <w:link w:val="Heading3Char"/>
    <w:uiPriority w:val="99"/>
    <w:qFormat/>
    <w:rsid w:val="00056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6786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6786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NormalWeb">
    <w:name w:val="Normal (Web)"/>
    <w:basedOn w:val="Normal"/>
    <w:uiPriority w:val="99"/>
    <w:semiHidden/>
    <w:rsid w:val="0027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2759AA"/>
    <w:rPr>
      <w:rFonts w:cs="Times New Roman"/>
    </w:rPr>
  </w:style>
  <w:style w:type="paragraph" w:customStyle="1" w:styleId="centr">
    <w:name w:val="centr"/>
    <w:basedOn w:val="Normal"/>
    <w:uiPriority w:val="99"/>
    <w:rsid w:val="00056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EC7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4</Pages>
  <Words>874</Words>
  <Characters>4987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Nachalnuk</dc:creator>
  <cp:keywords/>
  <dc:description/>
  <cp:lastModifiedBy>Vladimir aka punsh</cp:lastModifiedBy>
  <cp:revision>15</cp:revision>
  <cp:lastPrinted>2016-03-30T10:58:00Z</cp:lastPrinted>
  <dcterms:created xsi:type="dcterms:W3CDTF">2016-03-30T07:07:00Z</dcterms:created>
  <dcterms:modified xsi:type="dcterms:W3CDTF">2016-06-02T06:52:00Z</dcterms:modified>
</cp:coreProperties>
</file>