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wmf" ContentType="image/x-w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sz w:val="28"/>
          <w:szCs w:val="28"/>
        </w:rPr>
      </w:pPr>
      <w:r>
        <w:rPr>
          <w:sz w:val="28"/>
          <w:szCs w:val="28"/>
        </w:rPr>
        <w:t>КАХОВСЬКА  МІСЬКА  РАДА</w:t>
        <w:drawing>
          <wp:anchor behindDoc="0" distT="0" distB="0" distL="114935" distR="114935" simplePos="0" locked="0" layoutInCell="1" allowOverlap="1" relativeHeight="0">
            <wp:simplePos x="0" y="0"/>
            <wp:positionH relativeFrom="column">
              <wp:align>center</wp:align>
            </wp:positionH>
            <wp:positionV relativeFrom="paragraph">
              <wp:posOffset>138430</wp:posOffset>
            </wp:positionV>
            <wp:extent cx="534035" cy="675005"/>
            <wp:effectExtent l="0" t="0" r="0" b="0"/>
            <wp:wrapTopAndBottom/>
            <wp:docPr id="0" name="Picture"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LE-объект"/>
                    <pic:cNvPicPr>
                      <a:picLocks noChangeAspect="1" noChangeArrowheads="1"/>
                    </pic:cNvPicPr>
                  </pic:nvPicPr>
                  <pic:blipFill>
                    <a:blip r:embed="rId2"/>
                    <a:stretch>
                      <a:fillRect/>
                    </a:stretch>
                  </pic:blipFill>
                  <pic:spPr bwMode="auto">
                    <a:xfrm>
                      <a:off x="0" y="0"/>
                      <a:ext cx="534035" cy="675005"/>
                    </a:xfrm>
                    <a:prstGeom prst="rect">
                      <a:avLst/>
                    </a:prstGeom>
                    <a:noFill/>
                    <a:ln w="9525">
                      <a:noFill/>
                      <a:miter lim="800000"/>
                      <a:headEnd/>
                      <a:tailEnd/>
                    </a:ln>
                  </pic:spPr>
                </pic:pic>
              </a:graphicData>
            </a:graphic>
          </wp:anchor>
        </w:drawing>
      </w:r>
    </w:p>
    <w:p>
      <w:pPr>
        <w:pStyle w:val="3"/>
        <w:numPr>
          <w:ilvl w:val="2"/>
          <w:numId w:val="9"/>
        </w:numPr>
        <w:jc w:val="center"/>
        <w:rPr>
          <w:rFonts w:cs="Times New Roman" w:ascii="Times New Roman" w:hAnsi="Times New Roman"/>
          <w:b w:val="false"/>
          <w:sz w:val="28"/>
          <w:lang w:val="ru-RU"/>
        </w:rPr>
      </w:pPr>
      <w:r>
        <w:rPr>
          <w:rFonts w:cs="Times New Roman" w:ascii="Times New Roman" w:hAnsi="Times New Roman"/>
          <w:b w:val="false"/>
          <w:sz w:val="28"/>
          <w:lang w:val="ru-RU"/>
        </w:rPr>
        <w:t>ХЕРСОНСЬКОЇ  ОБЛАСТІ</w:t>
      </w:r>
    </w:p>
    <w:p>
      <w:pPr>
        <w:pStyle w:val="2"/>
        <w:numPr>
          <w:ilvl w:val="1"/>
          <w:numId w:val="9"/>
        </w:numPr>
        <w:tabs>
          <w:tab w:val="left" w:pos="576" w:leader="none"/>
        </w:tabs>
        <w:suppressAutoHyphens w:val="true"/>
        <w:spacing w:before="0" w:after="0"/>
        <w:ind w:left="576" w:right="0" w:hanging="576"/>
        <w:jc w:val="center"/>
        <w:rPr>
          <w:rFonts w:cs="Times New Roman" w:ascii="Times New Roman" w:hAnsi="Times New Roman"/>
          <w:i w:val="false"/>
          <w:sz w:val="28"/>
          <w:szCs w:val="28"/>
        </w:rPr>
      </w:pPr>
      <w:r>
        <w:rPr>
          <w:rFonts w:cs="Times New Roman" w:ascii="Times New Roman" w:hAnsi="Times New Roman"/>
          <w:i w:val="false"/>
          <w:sz w:val="28"/>
          <w:szCs w:val="28"/>
        </w:rPr>
        <w:t>ВИКОНАВЧИЙ  КОМІТЕТ</w:t>
      </w:r>
    </w:p>
    <w:p>
      <w:pPr>
        <w:pStyle w:val="Normal"/>
        <w:jc w:val="center"/>
        <w:rPr>
          <w:sz w:val="16"/>
        </w:rPr>
      </w:pPr>
      <w:r>
        <w:rPr>
          <w:sz w:val="16"/>
        </w:rPr>
      </w:r>
    </w:p>
    <w:p>
      <w:pPr>
        <w:pStyle w:val="1"/>
        <w:jc w:val="center"/>
        <w:rPr>
          <w:sz w:val="32"/>
        </w:rPr>
      </w:pPr>
      <w:r>
        <w:rPr>
          <w:sz w:val="32"/>
        </w:rPr>
        <w:t>РІШЕННЯ</w:t>
      </w:r>
    </w:p>
    <w:p>
      <w:pPr>
        <w:pStyle w:val="Style18"/>
        <w:rPr>
          <w:rFonts w:cs="Antiqua;Corbel" w:ascii="Antiqua;Corbel" w:hAnsi="Antiqua;Corbel"/>
          <w:spacing w:val="140"/>
          <w:sz w:val="32"/>
        </w:rPr>
      </w:pPr>
      <w:r>
        <w:rPr>
          <w:rFonts w:cs="Antiqua;Corbel" w:ascii="Antiqua;Corbel" w:hAnsi="Antiqua;Corbel"/>
          <w:spacing w:val="140"/>
          <w:sz w:val="32"/>
        </w:rPr>
      </w:r>
    </w:p>
    <w:p>
      <w:pPr>
        <w:pStyle w:val="Normal"/>
        <w:keepNext/>
        <w:widowControl w:val="false"/>
        <w:tabs>
          <w:tab w:val="left" w:pos="15" w:leader="none"/>
          <w:tab w:val="left" w:pos="9180" w:leader="none"/>
        </w:tabs>
        <w:suppressAutoHyphens w:val="true"/>
        <w:bidi w:val="0"/>
        <w:spacing w:lineRule="auto" w:line="240" w:before="240" w:after="120"/>
        <w:ind w:left="570" w:right="0" w:hanging="525"/>
        <w:jc w:val="left"/>
        <w:rPr>
          <w:rFonts w:cs="Times New Roman" w:ascii="Times New Roman" w:hAnsi="Times New Roman"/>
          <w:b w:val="false"/>
          <w:bCs w:val="false"/>
          <w:color w:val="000000"/>
          <w:sz w:val="28"/>
          <w:szCs w:val="28"/>
          <w:u w:val="single"/>
          <w:lang w:val="uk-UA"/>
        </w:rPr>
      </w:pPr>
      <w:r>
        <w:rPr>
          <w:rFonts w:eastAsia="Liberation Serif;Times New Roman" w:cs="Times New Roman" w:ascii="Times New Roman" w:hAnsi="Times New Roman"/>
          <w:b w:val="false"/>
          <w:bCs w:val="false"/>
          <w:color w:val="000000"/>
          <w:sz w:val="28"/>
          <w:szCs w:val="28"/>
          <w:u w:val="single"/>
          <w:lang w:val="uk-UA"/>
        </w:rPr>
        <w:t>10.10.2017</w:t>
      </w:r>
      <w:r>
        <w:rPr>
          <w:rFonts w:eastAsia="Liberation Serif;Times New Roman" w:cs="Times New Roman" w:ascii="Times New Roman" w:hAnsi="Times New Roman"/>
          <w:b w:val="false"/>
          <w:bCs w:val="false"/>
          <w:color w:val="000000"/>
          <w:sz w:val="28"/>
          <w:szCs w:val="28"/>
          <w:u w:val="none"/>
          <w:lang w:val="uk-UA"/>
        </w:rPr>
        <w:t xml:space="preserve">                                   </w:t>
      </w:r>
      <w:r>
        <w:rPr>
          <w:rFonts w:cs="Times New Roman" w:ascii="Times New Roman" w:hAnsi="Times New Roman"/>
          <w:b w:val="false"/>
          <w:bCs w:val="false"/>
          <w:color w:val="000000"/>
          <w:sz w:val="28"/>
          <w:szCs w:val="28"/>
          <w:u w:val="none"/>
          <w:lang w:val="uk-UA"/>
        </w:rPr>
        <w:t xml:space="preserve">м. Каховка                                           </w:t>
      </w:r>
      <w:r>
        <w:rPr>
          <w:rFonts w:cs="Times New Roman" w:ascii="Times New Roman" w:hAnsi="Times New Roman"/>
          <w:b w:val="false"/>
          <w:bCs w:val="false"/>
          <w:color w:val="000000"/>
          <w:sz w:val="28"/>
          <w:szCs w:val="28"/>
          <w:u w:val="single"/>
          <w:lang w:val="uk-UA"/>
        </w:rPr>
        <w:t>№252</w:t>
      </w:r>
    </w:p>
    <w:p>
      <w:pPr>
        <w:pStyle w:val="Normal"/>
        <w:spacing w:lineRule="auto" w:line="240" w:before="0" w:after="0"/>
        <w:ind w:left="0" w:right="4819" w:hanging="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0" w:right="4819" w:hanging="0"/>
        <w:rPr>
          <w:rFonts w:cs="Times New Roman" w:ascii="Times New Roman" w:hAnsi="Times New Roman"/>
          <w:sz w:val="28"/>
          <w:szCs w:val="28"/>
          <w:lang w:val="uk-UA"/>
        </w:rPr>
      </w:pPr>
      <w:r>
        <w:rPr>
          <w:rFonts w:cs="Times New Roman" w:ascii="Times New Roman" w:hAnsi="Times New Roman"/>
          <w:sz w:val="28"/>
          <w:szCs w:val="28"/>
          <w:lang w:val="uk-UA"/>
        </w:rPr>
        <w:t xml:space="preserve">Про затвердження Порядку призначення на посаду директорів загальноосвітніх навчальних закладів Каховської міської ради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Відповідно частини 2 статті 25, частини 2 статті 26 Закону України «Про освіту» (в новій редакції від 28.09.2017), частини 2 статті 26 Закону України «Про загальну середню освіту», на виконання пункту 3 постанови Кабінету Міністрів України від 13.10.2015р. № 827 «Про затвердження Порядку призначення на посаду керівників загальноосвітніх навчальних закладів державної форми власності», керуючись пунктом 1 частини а статті 32 Закону України «Про місцеве самоврядування в Україні», виконавчий комітет міської ради  </w:t>
      </w:r>
    </w:p>
    <w:p>
      <w:pPr>
        <w:pStyle w:val="Normal"/>
        <w:spacing w:lineRule="auto" w:line="240" w:before="0" w:after="0"/>
        <w:jc w:val="center"/>
        <w:rPr>
          <w:rFonts w:cs="Times New Roman" w:ascii="Times New Roman" w:hAnsi="Times New Roman"/>
          <w:b/>
          <w:caps/>
          <w:sz w:val="28"/>
          <w:szCs w:val="28"/>
          <w:lang w:val="uk-UA"/>
        </w:rPr>
      </w:pPr>
      <w:r>
        <w:rPr>
          <w:rFonts w:cs="Times New Roman" w:ascii="Times New Roman" w:hAnsi="Times New Roman"/>
          <w:b/>
          <w:caps/>
          <w:sz w:val="28"/>
          <w:szCs w:val="28"/>
          <w:lang w:val="uk-UA"/>
        </w:rPr>
      </w:r>
    </w:p>
    <w:p>
      <w:pPr>
        <w:pStyle w:val="Normal"/>
        <w:spacing w:lineRule="auto" w:line="240" w:before="0" w:after="0"/>
        <w:jc w:val="center"/>
        <w:rPr>
          <w:rFonts w:cs="Times New Roman" w:ascii="Times New Roman" w:hAnsi="Times New Roman"/>
          <w:b/>
          <w:caps/>
          <w:sz w:val="28"/>
          <w:szCs w:val="28"/>
          <w:lang w:val="uk-UA"/>
        </w:rPr>
      </w:pPr>
      <w:r>
        <w:rPr>
          <w:rFonts w:cs="Times New Roman" w:ascii="Times New Roman" w:hAnsi="Times New Roman"/>
          <w:b/>
          <w:caps/>
          <w:sz w:val="28"/>
          <w:szCs w:val="28"/>
          <w:lang w:val="uk-UA"/>
        </w:rPr>
        <w:t>вирішив:</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1. Затвердити Порядок призначення на посаду директорів загальноосвітніх навчальних закладів заснованих Каховською міською радою (додається).</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2. Контроль за виконанням рішення покласти на заступника міського голови з питань діяльності виконавчих органів ради В. В. Федченка.</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0" w:right="0" w:firstLine="567"/>
        <w:rPr>
          <w:rFonts w:cs="Times New Roman" w:ascii="Times New Roman" w:hAnsi="Times New Roman"/>
          <w:sz w:val="28"/>
          <w:szCs w:val="28"/>
          <w:lang w:val="uk-UA"/>
        </w:rPr>
      </w:pPr>
      <w:r>
        <w:rPr>
          <w:rFonts w:cs="Times New Roman" w:ascii="Times New Roman" w:hAnsi="Times New Roman"/>
          <w:sz w:val="28"/>
          <w:szCs w:val="28"/>
          <w:lang w:val="uk-UA"/>
        </w:rPr>
        <w:t>Міський голова                                                                          А. А. Дяченко</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rPr>
      </w:pPr>
      <w:r>
        <w:rPr>
          <w:rFonts w:cs="Times New Roman" w:ascii="Times New Roman" w:hAnsi="Times New Roman"/>
          <w:sz w:val="28"/>
        </w:rPr>
        <w:t>Довідка</w:t>
      </w:r>
    </w:p>
    <w:p>
      <w:pPr>
        <w:pStyle w:val="Normal"/>
        <w:spacing w:lineRule="auto" w:line="240" w:before="0" w:after="0"/>
        <w:jc w:val="center"/>
        <w:rPr>
          <w:rFonts w:cs="Times New Roman" w:ascii="Times New Roman" w:hAnsi="Times New Roman"/>
          <w:sz w:val="28"/>
        </w:rPr>
      </w:pPr>
      <w:r>
        <w:rPr>
          <w:rFonts w:cs="Times New Roman" w:ascii="Times New Roman" w:hAnsi="Times New Roman"/>
          <w:sz w:val="28"/>
        </w:rPr>
        <w:t xml:space="preserve">про погодження проекту </w:t>
      </w:r>
      <w:r>
        <w:rPr>
          <w:rFonts w:cs="Times New Roman" w:ascii="Times New Roman" w:hAnsi="Times New Roman"/>
          <w:sz w:val="28"/>
          <w:lang w:val="uk-UA"/>
        </w:rPr>
        <w:t>рішення виконавчого комітету міської ради</w:t>
      </w:r>
      <w:r>
        <w:rPr>
          <w:rFonts w:cs="Times New Roman" w:ascii="Times New Roman" w:hAnsi="Times New Roman"/>
          <w:sz w:val="28"/>
        </w:rPr>
        <w:t xml:space="preserve"> </w:t>
      </w:r>
    </w:p>
    <w:p>
      <w:pPr>
        <w:pStyle w:val="Normal"/>
        <w:spacing w:lineRule="auto" w:line="240" w:before="0" w:after="0"/>
        <w:rPr>
          <w:rFonts w:cs="Times New Roman" w:ascii="Times New Roman" w:hAnsi="Times New Roman"/>
          <w:sz w:val="28"/>
        </w:rPr>
      </w:pPr>
      <w:r>
        <w:rPr>
          <w:rFonts w:cs="Times New Roman" w:ascii="Times New Roman" w:hAnsi="Times New Roman"/>
          <w:sz w:val="28"/>
        </w:rPr>
      </w:r>
    </w:p>
    <w:p>
      <w:pPr>
        <w:pStyle w:val="Normal"/>
        <w:spacing w:lineRule="auto" w:line="240" w:before="0" w:after="0"/>
        <w:ind w:left="0" w:right="0" w:firstLine="567"/>
        <w:rPr>
          <w:rFonts w:cs="Times New Roman" w:ascii="Times New Roman" w:hAnsi="Times New Roman"/>
          <w:sz w:val="28"/>
        </w:rPr>
      </w:pPr>
      <w:r>
        <w:rPr>
          <w:rFonts w:cs="Times New Roman" w:ascii="Times New Roman" w:hAnsi="Times New Roman"/>
          <w:sz w:val="28"/>
        </w:rPr>
        <w:t>Проект рішення розроблено: Відділ освіти Каховської міської ради.</w:t>
      </w:r>
    </w:p>
    <w:p>
      <w:pPr>
        <w:pStyle w:val="Normal"/>
        <w:spacing w:lineRule="auto" w:line="240" w:before="0" w:after="0"/>
        <w:rPr>
          <w:rFonts w:cs="Times New Roman" w:ascii="Times New Roman" w:hAnsi="Times New Roman"/>
          <w:sz w:val="28"/>
        </w:rPr>
      </w:pPr>
      <w:r>
        <w:rPr>
          <w:rFonts w:cs="Times New Roman" w:ascii="Times New Roman" w:hAnsi="Times New Roman"/>
          <w:sz w:val="28"/>
        </w:rPr>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rPr>
        <w:t xml:space="preserve">Підстава: </w:t>
      </w:r>
      <w:r>
        <w:rPr>
          <w:rFonts w:cs="Times New Roman" w:ascii="Times New Roman" w:hAnsi="Times New Roman"/>
          <w:sz w:val="28"/>
          <w:szCs w:val="28"/>
          <w:lang w:val="uk-UA"/>
        </w:rPr>
        <w:t>частина 2 статті 25, частина 2 статті 26 Закону України «Про освіту», частина 3 статті 26 Закону України «Про загальну середню освіту», на виконання пункту 3 постанови Кабінету Міністрів України від 13.10.2015 р. № 827 «Про затвердження Порядку призначення на посаду керівників загальноосвітніх навчальних закладів державної форми власності».</w:t>
      </w:r>
    </w:p>
    <w:p>
      <w:pPr>
        <w:pStyle w:val="Normal"/>
        <w:spacing w:lineRule="auto" w:line="240" w:before="0" w:after="0"/>
        <w:ind w:left="0" w:right="0" w:firstLine="567"/>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ind w:left="0" w:right="0" w:firstLine="567"/>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ind w:left="0" w:right="0" w:firstLine="567"/>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rPr>
          <w:rFonts w:cs="Times New Roman" w:ascii="Times New Roman" w:hAnsi="Times New Roman"/>
          <w:sz w:val="28"/>
        </w:rPr>
      </w:pPr>
      <w:r>
        <w:rPr>
          <w:rFonts w:cs="Times New Roman" w:ascii="Times New Roman" w:hAnsi="Times New Roman"/>
          <w:sz w:val="28"/>
        </w:rPr>
        <w:t>ПОГОДЖЕНО:</w:t>
      </w:r>
    </w:p>
    <w:p>
      <w:pPr>
        <w:pStyle w:val="Normal"/>
        <w:spacing w:lineRule="auto" w:line="240" w:before="0" w:after="0"/>
        <w:rPr>
          <w:rFonts w:cs="Times New Roman" w:ascii="Times New Roman" w:hAnsi="Times New Roman"/>
          <w:sz w:val="28"/>
        </w:rPr>
      </w:pPr>
      <w:r>
        <w:rPr>
          <w:rFonts w:cs="Times New Roman" w:ascii="Times New Roman" w:hAnsi="Times New Roman"/>
          <w:sz w:val="28"/>
        </w:rPr>
      </w:r>
    </w:p>
    <w:p>
      <w:pPr>
        <w:pStyle w:val="Normal"/>
        <w:spacing w:lineRule="auto" w:line="240" w:before="0" w:after="0"/>
        <w:rPr>
          <w:rFonts w:cs="Times New Roman" w:ascii="Times New Roman" w:hAnsi="Times New Roman"/>
          <w:sz w:val="28"/>
        </w:rPr>
      </w:pPr>
      <w:r>
        <w:rPr>
          <w:rFonts w:cs="Times New Roman" w:ascii="Times New Roman" w:hAnsi="Times New Roman"/>
          <w:sz w:val="28"/>
        </w:rPr>
        <w:t>Керуючий справами виконавчого комітету                              В.В. Чернявський</w:t>
      </w:r>
    </w:p>
    <w:p>
      <w:pPr>
        <w:pStyle w:val="Normal"/>
        <w:spacing w:lineRule="auto" w:line="240" w:before="0" w:after="0"/>
        <w:rPr>
          <w:rFonts w:cs="Times New Roman" w:ascii="Times New Roman" w:hAnsi="Times New Roman"/>
          <w:sz w:val="28"/>
        </w:rPr>
      </w:pPr>
      <w:r>
        <w:rPr>
          <w:rFonts w:cs="Times New Roman" w:ascii="Times New Roman" w:hAnsi="Times New Roman"/>
          <w:sz w:val="28"/>
        </w:rPr>
      </w:r>
    </w:p>
    <w:p>
      <w:pPr>
        <w:pStyle w:val="Normal"/>
        <w:spacing w:lineRule="auto" w:line="240" w:before="0" w:after="0"/>
        <w:rPr>
          <w:rFonts w:cs="Times New Roman" w:ascii="Times New Roman" w:hAnsi="Times New Roman"/>
          <w:sz w:val="28"/>
        </w:rPr>
      </w:pPr>
      <w:r>
        <w:rPr>
          <w:rFonts w:cs="Times New Roman" w:ascii="Times New Roman" w:hAnsi="Times New Roman"/>
          <w:sz w:val="28"/>
        </w:rPr>
        <w:t xml:space="preserve">Заступник міського голови з питань </w:t>
      </w:r>
    </w:p>
    <w:p>
      <w:pPr>
        <w:pStyle w:val="Normal"/>
        <w:spacing w:lineRule="auto" w:line="240" w:before="0" w:after="0"/>
        <w:rPr>
          <w:rFonts w:cs="Times New Roman" w:ascii="Times New Roman" w:hAnsi="Times New Roman"/>
          <w:sz w:val="28"/>
        </w:rPr>
      </w:pPr>
      <w:r>
        <w:rPr>
          <w:rFonts w:cs="Times New Roman" w:ascii="Times New Roman" w:hAnsi="Times New Roman"/>
          <w:sz w:val="28"/>
        </w:rPr>
        <w:t>діяльності виконавчих органів ради                                         В. В. Федченко</w:t>
      </w:r>
    </w:p>
    <w:p>
      <w:pPr>
        <w:pStyle w:val="Normal"/>
        <w:tabs>
          <w:tab w:val="left" w:pos="7110" w:leader="none"/>
        </w:tabs>
        <w:spacing w:lineRule="auto" w:line="240" w:before="0" w:after="0"/>
        <w:rPr>
          <w:rFonts w:cs="Times New Roman" w:ascii="Times New Roman" w:hAnsi="Times New Roman"/>
          <w:sz w:val="28"/>
        </w:rPr>
      </w:pPr>
      <w:r>
        <w:rPr>
          <w:rFonts w:cs="Times New Roman" w:ascii="Times New Roman" w:hAnsi="Times New Roman"/>
          <w:sz w:val="28"/>
        </w:rPr>
      </w:r>
    </w:p>
    <w:p>
      <w:pPr>
        <w:pStyle w:val="Normal"/>
        <w:spacing w:lineRule="auto" w:line="240" w:before="0" w:after="0"/>
        <w:rPr>
          <w:rFonts w:cs="Times New Roman" w:ascii="Times New Roman" w:hAnsi="Times New Roman"/>
          <w:sz w:val="28"/>
        </w:rPr>
      </w:pPr>
      <w:r>
        <w:rPr>
          <w:rFonts w:cs="Times New Roman" w:ascii="Times New Roman" w:hAnsi="Times New Roman"/>
          <w:sz w:val="28"/>
        </w:rPr>
        <w:t>Начальник загального відділу                                                   Г. Л. Рашевський</w:t>
      </w:r>
    </w:p>
    <w:p>
      <w:pPr>
        <w:pStyle w:val="Normal"/>
        <w:spacing w:lineRule="auto" w:line="240" w:before="0" w:after="0"/>
        <w:rPr>
          <w:rFonts w:cs="Times New Roman" w:ascii="Times New Roman" w:hAnsi="Times New Roman"/>
          <w:sz w:val="28"/>
        </w:rPr>
      </w:pPr>
      <w:r>
        <w:rPr>
          <w:rFonts w:cs="Times New Roman" w:ascii="Times New Roman" w:hAnsi="Times New Roman"/>
          <w:sz w:val="28"/>
        </w:rPr>
      </w:r>
    </w:p>
    <w:p>
      <w:pPr>
        <w:pStyle w:val="Normal"/>
        <w:spacing w:lineRule="auto" w:line="240" w:before="0" w:after="0"/>
        <w:rPr>
          <w:rFonts w:cs="Times New Roman" w:ascii="Times New Roman" w:hAnsi="Times New Roman"/>
          <w:sz w:val="28"/>
        </w:rPr>
      </w:pPr>
      <w:r>
        <w:rPr>
          <w:rFonts w:cs="Times New Roman" w:ascii="Times New Roman" w:hAnsi="Times New Roman"/>
          <w:sz w:val="28"/>
        </w:rPr>
        <w:t xml:space="preserve">Начальник відділу організаційно-кадрової </w:t>
      </w:r>
    </w:p>
    <w:p>
      <w:pPr>
        <w:pStyle w:val="Normal"/>
        <w:spacing w:lineRule="auto" w:line="240" w:before="0" w:after="0"/>
        <w:rPr>
          <w:rFonts w:cs="Times New Roman" w:ascii="Times New Roman" w:hAnsi="Times New Roman"/>
          <w:sz w:val="28"/>
        </w:rPr>
      </w:pPr>
      <w:r>
        <w:rPr>
          <w:rFonts w:cs="Times New Roman" w:ascii="Times New Roman" w:hAnsi="Times New Roman"/>
          <w:sz w:val="28"/>
        </w:rPr>
        <w:t xml:space="preserve">роботи, інформаційної політики та взаємодії </w:t>
      </w:r>
    </w:p>
    <w:p>
      <w:pPr>
        <w:pStyle w:val="Normal"/>
        <w:spacing w:lineRule="auto" w:line="240" w:before="0" w:after="0"/>
        <w:rPr>
          <w:rFonts w:cs="Times New Roman" w:ascii="Times New Roman" w:hAnsi="Times New Roman"/>
          <w:sz w:val="28"/>
        </w:rPr>
      </w:pPr>
      <w:r>
        <w:rPr>
          <w:rFonts w:cs="Times New Roman" w:ascii="Times New Roman" w:hAnsi="Times New Roman"/>
          <w:sz w:val="28"/>
        </w:rPr>
        <w:t>з громадськістю                                                                          О. В. Куліда</w:t>
      </w:r>
    </w:p>
    <w:p>
      <w:pPr>
        <w:pStyle w:val="Normal"/>
        <w:spacing w:lineRule="auto" w:line="240" w:before="0" w:after="0"/>
        <w:rPr>
          <w:rFonts w:cs="Times New Roman" w:ascii="Times New Roman" w:hAnsi="Times New Roman"/>
          <w:sz w:val="28"/>
        </w:rPr>
      </w:pPr>
      <w:r>
        <w:rPr>
          <w:rFonts w:cs="Times New Roman" w:ascii="Times New Roman" w:hAnsi="Times New Roman"/>
          <w:sz w:val="28"/>
        </w:rPr>
      </w:r>
    </w:p>
    <w:p>
      <w:pPr>
        <w:pStyle w:val="Normal"/>
        <w:spacing w:lineRule="auto" w:line="240" w:before="0" w:after="0"/>
        <w:rPr>
          <w:rFonts w:cs="Times New Roman" w:ascii="Times New Roman" w:hAnsi="Times New Roman"/>
          <w:sz w:val="28"/>
        </w:rPr>
      </w:pPr>
      <w:r>
        <w:rPr>
          <w:rFonts w:cs="Times New Roman" w:ascii="Times New Roman" w:hAnsi="Times New Roman"/>
          <w:sz w:val="28"/>
        </w:rPr>
        <w:t xml:space="preserve">Головний спеціаліст юридичного відділу                                В. С. Коваль               </w:t>
      </w:r>
    </w:p>
    <w:p>
      <w:pPr>
        <w:pStyle w:val="Normal"/>
        <w:spacing w:lineRule="auto" w:line="240" w:before="0" w:after="0"/>
        <w:rPr>
          <w:rFonts w:cs="Times New Roman" w:ascii="Times New Roman" w:hAnsi="Times New Roman"/>
          <w:sz w:val="28"/>
        </w:rPr>
      </w:pPr>
      <w:r>
        <w:rPr>
          <w:rFonts w:cs="Times New Roman" w:ascii="Times New Roman" w:hAnsi="Times New Roman"/>
          <w:sz w:val="28"/>
        </w:rPr>
      </w:r>
    </w:p>
    <w:p>
      <w:pPr>
        <w:pStyle w:val="Normal"/>
        <w:spacing w:lineRule="auto" w:line="240" w:before="0" w:after="0"/>
        <w:rPr>
          <w:rFonts w:cs="Times New Roman" w:ascii="Times New Roman" w:hAnsi="Times New Roman"/>
          <w:sz w:val="28"/>
        </w:rPr>
      </w:pPr>
      <w:r>
        <w:rPr>
          <w:rFonts w:cs="Times New Roman" w:ascii="Times New Roman" w:hAnsi="Times New Roman"/>
          <w:sz w:val="28"/>
        </w:rPr>
        <w:t>Начальник  відділу освіти</w:t>
        <w:tab/>
        <w:tab/>
        <w:tab/>
        <w:tab/>
        <w:tab/>
        <w:t xml:space="preserve">           М. В. Гончар</w:t>
      </w:r>
    </w:p>
    <w:p>
      <w:pPr>
        <w:pStyle w:val="Normal"/>
        <w:spacing w:lineRule="auto" w:line="240" w:before="0" w:after="0"/>
        <w:rPr>
          <w:rFonts w:cs="Times New Roman" w:ascii="Times New Roman" w:hAnsi="Times New Roman"/>
          <w:sz w:val="28"/>
        </w:rPr>
      </w:pPr>
      <w:r>
        <w:rPr>
          <w:rFonts w:cs="Times New Roman" w:ascii="Times New Roman" w:hAnsi="Times New Roman"/>
          <w:sz w:val="28"/>
        </w:rPr>
      </w:r>
    </w:p>
    <w:p>
      <w:pPr>
        <w:pStyle w:val="Normal"/>
        <w:tabs>
          <w:tab w:val="left" w:pos="3240" w:leader="none"/>
        </w:tabs>
        <w:spacing w:lineRule="auto" w:line="240" w:before="0" w:after="0"/>
        <w:rPr>
          <w:rFonts w:cs="Times New Roman" w:ascii="Times New Roman" w:hAnsi="Times New Roman"/>
          <w:sz w:val="28"/>
          <w:szCs w:val="28"/>
        </w:rPr>
      </w:pPr>
      <w:r>
        <w:rPr>
          <w:rFonts w:cs="Times New Roman" w:ascii="Times New Roman" w:hAnsi="Times New Roman"/>
          <w:sz w:val="28"/>
          <w:szCs w:val="28"/>
        </w:rPr>
        <w:t>Виконавець: Гончар М. В. 2-04-40</w:t>
      </w:r>
    </w:p>
    <w:p>
      <w:pPr>
        <w:pStyle w:val="Normal"/>
        <w:tabs>
          <w:tab w:val="left" w:pos="3240" w:leader="none"/>
        </w:tabs>
        <w:spacing w:lineRule="auto" w:line="240" w:before="0" w:after="0"/>
        <w:rPr>
          <w:rFonts w:cs="Times New Roman" w:ascii="Times New Roman" w:hAnsi="Times New Roman"/>
          <w:sz w:val="28"/>
          <w:szCs w:val="28"/>
        </w:rPr>
      </w:pPr>
      <w:r>
        <w:rPr>
          <w:rFonts w:cs="Times New Roman" w:ascii="Times New Roman" w:hAnsi="Times New Roman"/>
          <w:sz w:val="28"/>
          <w:szCs w:val="28"/>
        </w:rPr>
      </w:r>
    </w:p>
    <w:p>
      <w:pPr>
        <w:pStyle w:val="Normal"/>
        <w:tabs>
          <w:tab w:val="left" w:pos="3240"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Доповідає: Макуха Ж. А., головний спеціаліст відділу освіти міської ради.</w:t>
      </w:r>
    </w:p>
    <w:p>
      <w:pPr>
        <w:pStyle w:val="Normal"/>
        <w:tabs>
          <w:tab w:val="left" w:pos="3240"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rPr>
      </w:pPr>
      <w:r>
        <w:rPr>
          <w:rFonts w:cs="Times New Roman" w:ascii="Times New Roman" w:hAnsi="Times New Roman"/>
          <w:sz w:val="28"/>
        </w:rPr>
        <w:t xml:space="preserve">Оприлюднення проекту: </w:t>
      </w:r>
      <w:r>
        <w:rPr>
          <w:rFonts w:cs="Times New Roman" w:ascii="Times New Roman" w:hAnsi="Times New Roman"/>
          <w:sz w:val="28"/>
          <w:lang w:val="uk-UA"/>
        </w:rPr>
        <w:t>05</w:t>
      </w:r>
      <w:r>
        <w:rPr>
          <w:rFonts w:cs="Times New Roman" w:ascii="Times New Roman" w:hAnsi="Times New Roman"/>
          <w:sz w:val="28"/>
        </w:rPr>
        <w:t>.</w:t>
      </w:r>
      <w:r>
        <w:rPr>
          <w:rFonts w:cs="Times New Roman" w:ascii="Times New Roman" w:hAnsi="Times New Roman"/>
          <w:sz w:val="28"/>
          <w:lang w:val="uk-UA"/>
        </w:rPr>
        <w:t>10</w:t>
      </w:r>
      <w:r>
        <w:rPr>
          <w:rFonts w:cs="Times New Roman" w:ascii="Times New Roman" w:hAnsi="Times New Roman"/>
          <w:sz w:val="28"/>
        </w:rPr>
        <w:t>.2017 р.</w:t>
      </w:r>
    </w:p>
    <w:p>
      <w:pPr>
        <w:pStyle w:val="Normal"/>
        <w:spacing w:lineRule="auto" w:line="240" w:before="0" w:after="0"/>
        <w:rPr>
          <w:rFonts w:cs="Times New Roman" w:ascii="Times New Roman" w:hAnsi="Times New Roman"/>
          <w:sz w:val="28"/>
        </w:rPr>
      </w:pPr>
      <w:r>
        <w:rPr>
          <w:rFonts w:cs="Times New Roman" w:ascii="Times New Roman" w:hAnsi="Times New Roman"/>
          <w:sz w:val="28"/>
        </w:rPr>
      </w:r>
    </w:p>
    <w:p>
      <w:pPr>
        <w:pStyle w:val="Normal"/>
        <w:spacing w:lineRule="auto" w:line="240" w:before="0" w:after="0"/>
        <w:rPr>
          <w:rFonts w:cs="Times New Roman" w:ascii="Times New Roman" w:hAnsi="Times New Roman"/>
          <w:sz w:val="28"/>
          <w:lang w:val="uk-UA"/>
        </w:rPr>
      </w:pPr>
      <w:r>
        <w:rPr>
          <w:rFonts w:cs="Times New Roman" w:ascii="Times New Roman" w:hAnsi="Times New Roman"/>
          <w:sz w:val="28"/>
          <w:lang w:val="uk-UA"/>
        </w:rPr>
      </w:r>
    </w:p>
    <w:p>
      <w:pPr>
        <w:pStyle w:val="Normal"/>
        <w:spacing w:lineRule="auto" w:line="240" w:before="0" w:after="0"/>
        <w:rPr>
          <w:rFonts w:cs="Times New Roman" w:ascii="Times New Roman" w:hAnsi="Times New Roman"/>
          <w:sz w:val="28"/>
          <w:lang w:val="uk-UA"/>
        </w:rPr>
      </w:pPr>
      <w:r>
        <w:rPr>
          <w:rFonts w:cs="Times New Roman" w:ascii="Times New Roman" w:hAnsi="Times New Roman"/>
          <w:sz w:val="28"/>
          <w:lang w:val="uk-UA"/>
        </w:rPr>
      </w:r>
    </w:p>
    <w:p>
      <w:pPr>
        <w:pStyle w:val="Normal"/>
        <w:spacing w:lineRule="auto" w:line="240" w:before="0" w:after="0"/>
        <w:rPr>
          <w:rFonts w:cs="Times New Roman" w:ascii="Times New Roman" w:hAnsi="Times New Roman"/>
          <w:sz w:val="28"/>
        </w:rPr>
      </w:pPr>
      <w:r>
        <w:rPr>
          <w:rFonts w:cs="Times New Roman" w:ascii="Times New Roman" w:hAnsi="Times New Roman"/>
          <w:sz w:val="28"/>
        </w:rPr>
      </w:r>
    </w:p>
    <w:p>
      <w:pPr>
        <w:pStyle w:val="Normal"/>
        <w:spacing w:lineRule="auto" w:line="240" w:before="0" w:after="0"/>
        <w:rPr>
          <w:rFonts w:cs="Times New Roman" w:ascii="Times New Roman" w:hAnsi="Times New Roman"/>
          <w:sz w:val="28"/>
        </w:rPr>
      </w:pPr>
      <w:r>
        <w:rPr>
          <w:rFonts w:cs="Times New Roman" w:ascii="Times New Roman" w:hAnsi="Times New Roman"/>
          <w:sz w:val="28"/>
        </w:rPr>
        <w:t xml:space="preserve"> </w:t>
      </w:r>
      <w:r>
        <w:rPr>
          <w:rFonts w:cs="Times New Roman" w:ascii="Times New Roman" w:hAnsi="Times New Roman"/>
          <w:sz w:val="28"/>
        </w:rPr>
        <w:t>НАПРАВЛЕНО:</w:t>
      </w:r>
    </w:p>
    <w:p>
      <w:pPr>
        <w:pStyle w:val="Normal"/>
        <w:numPr>
          <w:ilvl w:val="0"/>
          <w:numId w:val="8"/>
        </w:numPr>
        <w:spacing w:lineRule="auto" w:line="240" w:before="0" w:after="0"/>
        <w:rPr>
          <w:rFonts w:cs="Times New Roman" w:ascii="Times New Roman" w:hAnsi="Times New Roman"/>
          <w:sz w:val="28"/>
        </w:rPr>
      </w:pPr>
      <w:r>
        <w:rPr>
          <w:rFonts w:cs="Times New Roman" w:ascii="Times New Roman" w:hAnsi="Times New Roman"/>
          <w:sz w:val="28"/>
        </w:rPr>
        <w:t>Міськвиконком – 1</w:t>
      </w:r>
    </w:p>
    <w:p>
      <w:pPr>
        <w:pStyle w:val="Normal"/>
        <w:numPr>
          <w:ilvl w:val="0"/>
          <w:numId w:val="8"/>
        </w:numPr>
        <w:spacing w:lineRule="auto" w:line="240" w:before="0" w:after="0"/>
        <w:rPr>
          <w:rFonts w:cs="Times New Roman" w:ascii="Times New Roman" w:hAnsi="Times New Roman"/>
          <w:sz w:val="28"/>
        </w:rPr>
      </w:pPr>
      <w:r>
        <w:rPr>
          <w:rFonts w:cs="Times New Roman" w:ascii="Times New Roman" w:hAnsi="Times New Roman"/>
          <w:sz w:val="28"/>
        </w:rPr>
        <w:t>Відділ освіти – 1</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4678" w:leader="none"/>
        </w:tabs>
        <w:spacing w:lineRule="auto" w:line="240" w:before="0" w:after="0"/>
        <w:ind w:left="4536" w:right="0" w:hanging="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4678" w:leader="none"/>
        </w:tabs>
        <w:spacing w:lineRule="auto" w:line="240" w:before="0" w:after="0"/>
        <w:ind w:left="4536" w:right="0" w:hanging="0"/>
        <w:rPr>
          <w:rFonts w:cs="Times New Roman" w:ascii="Times New Roman" w:hAnsi="Times New Roman"/>
          <w:sz w:val="28"/>
          <w:szCs w:val="28"/>
          <w:lang w:val="uk-UA"/>
        </w:rPr>
      </w:pPr>
      <w:r>
        <w:rPr>
          <w:rFonts w:cs="Times New Roman" w:ascii="Times New Roman" w:hAnsi="Times New Roman"/>
          <w:sz w:val="28"/>
          <w:szCs w:val="28"/>
          <w:lang w:val="uk-UA"/>
        </w:rPr>
        <w:t>ЗАТВЕРДЖЕНО</w:t>
      </w:r>
    </w:p>
    <w:p>
      <w:pPr>
        <w:pStyle w:val="Normal"/>
        <w:tabs>
          <w:tab w:val="left" w:pos="4678" w:leader="none"/>
        </w:tabs>
        <w:spacing w:lineRule="auto" w:line="240" w:before="0" w:after="0"/>
        <w:ind w:left="4536" w:right="0" w:hanging="0"/>
        <w:rPr>
          <w:rFonts w:cs="Times New Roman" w:ascii="Times New Roman" w:hAnsi="Times New Roman"/>
          <w:sz w:val="28"/>
          <w:szCs w:val="28"/>
          <w:lang w:val="uk-UA"/>
        </w:rPr>
      </w:pPr>
      <w:r>
        <w:rPr>
          <w:rFonts w:cs="Times New Roman" w:ascii="Times New Roman" w:hAnsi="Times New Roman"/>
          <w:sz w:val="28"/>
          <w:szCs w:val="28"/>
          <w:lang w:val="uk-UA"/>
        </w:rPr>
        <w:t>рішення виконавчого комітету</w:t>
      </w:r>
    </w:p>
    <w:p>
      <w:pPr>
        <w:pStyle w:val="Normal"/>
        <w:tabs>
          <w:tab w:val="left" w:pos="4678" w:leader="none"/>
        </w:tabs>
        <w:spacing w:lineRule="auto" w:line="240" w:before="0" w:after="0"/>
        <w:ind w:left="4536" w:right="0" w:hanging="0"/>
        <w:rPr>
          <w:rFonts w:cs="Times New Roman" w:ascii="Times New Roman" w:hAnsi="Times New Roman"/>
          <w:sz w:val="28"/>
          <w:szCs w:val="28"/>
          <w:lang w:val="uk-UA"/>
        </w:rPr>
      </w:pPr>
      <w:r>
        <w:rPr>
          <w:rFonts w:cs="Times New Roman" w:ascii="Times New Roman" w:hAnsi="Times New Roman"/>
          <w:sz w:val="28"/>
          <w:szCs w:val="28"/>
          <w:lang w:val="uk-UA"/>
        </w:rPr>
        <w:t>міської ради від _____________ № </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b/>
          <w:sz w:val="28"/>
          <w:szCs w:val="28"/>
          <w:lang w:val="uk-UA"/>
        </w:rPr>
      </w:pPr>
      <w:r>
        <w:rPr>
          <w:rFonts w:cs="Times New Roman" w:ascii="Times New Roman" w:hAnsi="Times New Roman"/>
          <w:b/>
          <w:sz w:val="28"/>
          <w:szCs w:val="28"/>
          <w:lang w:val="uk-UA"/>
        </w:rPr>
        <w:t>ПОРЯДОК</w:t>
      </w:r>
    </w:p>
    <w:p>
      <w:pPr>
        <w:pStyle w:val="Normal"/>
        <w:spacing w:lineRule="auto" w:line="240" w:before="0" w:after="0"/>
        <w:jc w:val="center"/>
        <w:rPr>
          <w:rFonts w:cs="Times New Roman" w:ascii="Times New Roman" w:hAnsi="Times New Roman"/>
          <w:b/>
          <w:sz w:val="28"/>
          <w:szCs w:val="28"/>
          <w:lang w:val="uk-UA"/>
        </w:rPr>
      </w:pPr>
      <w:r>
        <w:rPr>
          <w:rFonts w:cs="Times New Roman" w:ascii="Times New Roman" w:hAnsi="Times New Roman"/>
          <w:b/>
          <w:sz w:val="28"/>
          <w:szCs w:val="28"/>
          <w:lang w:val="uk-UA"/>
        </w:rPr>
        <w:t>призначення на посаду директорів загальноосвітніх</w:t>
      </w:r>
    </w:p>
    <w:p>
      <w:pPr>
        <w:pStyle w:val="Normal"/>
        <w:spacing w:lineRule="auto" w:line="240" w:before="0" w:after="0"/>
        <w:jc w:val="center"/>
        <w:rPr>
          <w:rFonts w:cs="Times New Roman" w:ascii="Times New Roman" w:hAnsi="Times New Roman"/>
          <w:b/>
          <w:sz w:val="28"/>
          <w:szCs w:val="28"/>
          <w:lang w:val="uk-UA"/>
        </w:rPr>
      </w:pPr>
      <w:r>
        <w:rPr>
          <w:rFonts w:cs="Times New Roman" w:ascii="Times New Roman" w:hAnsi="Times New Roman"/>
          <w:b/>
          <w:sz w:val="28"/>
          <w:szCs w:val="28"/>
          <w:lang w:val="uk-UA"/>
        </w:rPr>
        <w:t>навчальних закладів заснованих Каховською міською радою</w:t>
      </w:r>
    </w:p>
    <w:p>
      <w:pPr>
        <w:pStyle w:val="Normal"/>
        <w:spacing w:lineRule="auto" w:line="240" w:before="0" w:after="0"/>
        <w:jc w:val="center"/>
        <w:rPr>
          <w:rFonts w:cs="Times New Roman" w:ascii="Times New Roman" w:hAnsi="Times New Roman"/>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cs="Times New Roman" w:ascii="Times New Roman" w:hAnsi="Times New Roman"/>
          <w:i/>
          <w:sz w:val="28"/>
          <w:szCs w:val="28"/>
          <w:lang w:val="uk-UA"/>
        </w:rPr>
      </w:pPr>
      <w:r>
        <w:rPr>
          <w:rFonts w:cs="Times New Roman" w:ascii="Times New Roman" w:hAnsi="Times New Roman"/>
          <w:i/>
          <w:sz w:val="28"/>
          <w:szCs w:val="28"/>
          <w:lang w:val="uk-UA"/>
        </w:rPr>
        <w:t>І. Загальні положення</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1.1. Порядок призначення на посаду директорів загальноосвітніх навчальних закладів (далі – Порядок) визначає механізм та умови проведення конкурсу на заміщення вакантних посад директорів загальноосвітніх навчальних закладів заснованих Каховською міською радою (далі – навчальні заклади).</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Порядок розроблено у відповідності до Законів України «Про освіту», «Про загальну середню освіту», Кодексу законів про працю України, Порядку призначення на посаду керівників загальноосвітніх навчальних закладів державної форми власності, затвердженого постановою Кабінету Міністрів України від 13 жовтня 2015 року № 827.</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Організаційний супровід проведення конкурсів на заміщення вакантних посад директорів загальноосвітніх навчальних закладів заснованих Каховською міською радою здійснює відділ освіти Каховської міської ради (далі – відділ освіти міської ради).</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1.2. Директором навчального закладу може бути особа, яка є громадянином України, вільно володіє державною мовою та має вищу педагогічну освіту на рівні спеціаліста або магістра, стаж педагогічної та/або науково-педагогічної роботи не менше трьох років, високі моральні якості, стан здоров’я, який дозволяє виконувати професійні обов’язки.</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1.3. Призначення керівників навчальних закладів здійснює відділ освіти Каховської міської ради за результатами конкурсного відбору, що проводиться відповідно до цього Порядку шляхом укладення трудового контракту.</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1.4. Для проведення відбору претендентів  на заміщення вакантних посад директорів навчальних закладів наказом начальника  відділу освіти міської ради утворюється конкурсна комісія у складі голови, заступника голови, секретаря і членів комісії.</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До складу конкурсної комісії входять: два депутати міської ради, заступник міського голови з питань діяльності виконавчих органів ради (за розподілом обов’язків), начальник відділу освіти міської ради, два представники педагогічного колективу, два представники батьківського комітету навчального закладу, один експерт в сфері освіти.</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i/>
          <w:sz w:val="28"/>
          <w:szCs w:val="28"/>
          <w:lang w:val="uk-UA"/>
        </w:rPr>
      </w:pPr>
      <w:r>
        <w:rPr>
          <w:rFonts w:cs="Times New Roman" w:ascii="Times New Roman" w:hAnsi="Times New Roman"/>
          <w:i/>
          <w:sz w:val="28"/>
          <w:szCs w:val="28"/>
          <w:lang w:val="uk-UA"/>
        </w:rPr>
        <w:t>ІІ. Умови проведення конкурсу</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2.1.  Підставою для проведення конкурсного відбору є наказ начальника відділу освіти міської ради. Конкурсний відбір на заміщення вакантної посади директора навчального закладу оголошується в разі:</w:t>
      </w:r>
    </w:p>
    <w:p>
      <w:pPr>
        <w:pStyle w:val="ListParagraph"/>
        <w:numPr>
          <w:ilvl w:val="0"/>
          <w:numId w:val="1"/>
        </w:numPr>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утворення нового навчального закладу;</w:t>
      </w:r>
    </w:p>
    <w:p>
      <w:pPr>
        <w:pStyle w:val="ListParagraph"/>
        <w:numPr>
          <w:ilvl w:val="0"/>
          <w:numId w:val="1"/>
        </w:numPr>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наявності  вакантної посади директора навчального закладу;</w:t>
      </w:r>
    </w:p>
    <w:p>
      <w:pPr>
        <w:pStyle w:val="ListParagraph"/>
        <w:numPr>
          <w:ilvl w:val="0"/>
          <w:numId w:val="1"/>
        </w:numPr>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прийняття рішення щодо припинення (розірвання) трудового договору (контракту) з директором навчального закладу.</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2.2. Кандидата на посаду директора навчального закладу визначає конкурсна комісія за результатами конкурсного відбору.</w:t>
      </w:r>
    </w:p>
    <w:p>
      <w:pPr>
        <w:pStyle w:val="Normal"/>
        <w:spacing w:lineRule="auto" w:line="240" w:before="0" w:after="0"/>
        <w:ind w:left="0" w:right="0" w:firstLine="567"/>
        <w:rPr>
          <w:rFonts w:cs="Times New Roman" w:ascii="Times New Roman" w:hAnsi="Times New Roman"/>
          <w:sz w:val="28"/>
          <w:szCs w:val="28"/>
          <w:lang w:val="uk-UA"/>
        </w:rPr>
      </w:pPr>
      <w:r>
        <w:rPr>
          <w:rFonts w:cs="Times New Roman" w:ascii="Times New Roman" w:hAnsi="Times New Roman"/>
          <w:sz w:val="28"/>
          <w:szCs w:val="28"/>
          <w:lang w:val="uk-UA"/>
        </w:rPr>
        <w:t>2.3. Конкурсний відбір складається з таких етапів:</w:t>
      </w:r>
    </w:p>
    <w:p>
      <w:pPr>
        <w:pStyle w:val="ListParagraph"/>
        <w:numPr>
          <w:ilvl w:val="0"/>
          <w:numId w:val="7"/>
        </w:numPr>
        <w:spacing w:lineRule="auto" w:line="240" w:before="0" w:after="0"/>
        <w:ind w:left="0" w:right="0" w:hanging="360"/>
        <w:rPr>
          <w:rFonts w:cs="Times New Roman" w:ascii="Times New Roman" w:hAnsi="Times New Roman"/>
          <w:sz w:val="28"/>
          <w:szCs w:val="28"/>
          <w:lang w:val="uk-UA"/>
        </w:rPr>
      </w:pPr>
      <w:r>
        <w:rPr>
          <w:rFonts w:cs="Times New Roman" w:ascii="Times New Roman" w:hAnsi="Times New Roman"/>
          <w:sz w:val="28"/>
          <w:szCs w:val="28"/>
          <w:lang w:val="uk-UA"/>
        </w:rPr>
        <w:t>оголошення відділом освіти міської ради  конкурсу на посаду директора навчального закладу;</w:t>
      </w:r>
    </w:p>
    <w:p>
      <w:pPr>
        <w:pStyle w:val="ListParagraph"/>
        <w:numPr>
          <w:ilvl w:val="0"/>
          <w:numId w:val="2"/>
        </w:numPr>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формування складу конкурсної комісії;</w:t>
      </w:r>
    </w:p>
    <w:p>
      <w:pPr>
        <w:pStyle w:val="ListParagraph"/>
        <w:numPr>
          <w:ilvl w:val="0"/>
          <w:numId w:val="2"/>
        </w:numPr>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подання документів претендентами на посаду директора навчального закладу;</w:t>
      </w:r>
    </w:p>
    <w:p>
      <w:pPr>
        <w:pStyle w:val="ListParagraph"/>
        <w:numPr>
          <w:ilvl w:val="0"/>
          <w:numId w:val="2"/>
        </w:numPr>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відбір претендентів на посаду директора навчального закладу;</w:t>
      </w:r>
    </w:p>
    <w:p>
      <w:pPr>
        <w:pStyle w:val="ListParagraph"/>
        <w:numPr>
          <w:ilvl w:val="0"/>
          <w:numId w:val="2"/>
        </w:numPr>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надання конкурсною комісією висновку щодо  результатів конкурсного відбору.</w:t>
      </w:r>
    </w:p>
    <w:p>
      <w:pPr>
        <w:pStyle w:val="Normal"/>
        <w:spacing w:lineRule="auto" w:line="240" w:before="0" w:after="0"/>
        <w:jc w:val="center"/>
        <w:rPr>
          <w:rFonts w:cs="Times New Roman" w:ascii="Times New Roman" w:hAnsi="Times New Roman"/>
          <w:i/>
          <w:sz w:val="28"/>
          <w:szCs w:val="28"/>
          <w:lang w:val="uk-UA"/>
        </w:rPr>
      </w:pPr>
      <w:r>
        <w:rPr>
          <w:rFonts w:cs="Times New Roman" w:ascii="Times New Roman" w:hAnsi="Times New Roman"/>
          <w:i/>
          <w:sz w:val="28"/>
          <w:szCs w:val="28"/>
          <w:lang w:val="uk-UA"/>
        </w:rPr>
      </w:r>
    </w:p>
    <w:p>
      <w:pPr>
        <w:pStyle w:val="Normal"/>
        <w:spacing w:lineRule="auto" w:line="240" w:before="0" w:after="0"/>
        <w:jc w:val="center"/>
        <w:rPr>
          <w:rFonts w:cs="Times New Roman" w:ascii="Times New Roman" w:hAnsi="Times New Roman"/>
          <w:i/>
          <w:sz w:val="28"/>
          <w:szCs w:val="28"/>
          <w:lang w:val="uk-UA"/>
        </w:rPr>
      </w:pPr>
      <w:r>
        <w:rPr>
          <w:rFonts w:cs="Times New Roman" w:ascii="Times New Roman" w:hAnsi="Times New Roman"/>
          <w:i/>
          <w:sz w:val="28"/>
          <w:szCs w:val="28"/>
          <w:lang w:val="uk-UA"/>
        </w:rPr>
        <w:t>ІІІ. Оголошення про проведення конкурсу</w:t>
      </w:r>
    </w:p>
    <w:p>
      <w:pPr>
        <w:pStyle w:val="Normal"/>
        <w:spacing w:lineRule="auto" w:line="240" w:before="0" w:after="0"/>
        <w:jc w:val="center"/>
        <w:rPr>
          <w:rFonts w:cs="Times New Roman" w:ascii="Times New Roman" w:hAnsi="Times New Roman"/>
          <w:i/>
          <w:sz w:val="28"/>
          <w:szCs w:val="28"/>
          <w:lang w:val="uk-UA"/>
        </w:rPr>
      </w:pPr>
      <w:r>
        <w:rPr>
          <w:rFonts w:cs="Times New Roman" w:ascii="Times New Roman" w:hAnsi="Times New Roman"/>
          <w:i/>
          <w:sz w:val="28"/>
          <w:szCs w:val="28"/>
          <w:lang w:val="uk-UA"/>
        </w:rPr>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3.1. Конкурсний відбір проводиться на засадах: відкритості, законності, рівності прав членів конкурсної комісії, колегіальності прийняття  рішень, незалежності, об’єктивності та обґрунтованості  рішень конкурсної комісії, неупередженого ставлення до кандидатів  на зайняття вакантної посади директора начального закладу.</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3.2. Оголошення про проведення конкурсного відбору оприлюднюється в місцевих засобах масової інформації, веб-сайті відділу освіти міської ради та  навчального закладу (в разі наявності такого) не пізніше ніж за один місяць до початку проведення конкурсного відбору.</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В оголошенні про проведення конкурсного відбору зазначаються:</w:t>
      </w:r>
    </w:p>
    <w:p>
      <w:pPr>
        <w:pStyle w:val="ListParagraph"/>
        <w:numPr>
          <w:ilvl w:val="0"/>
          <w:numId w:val="3"/>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найменування і місцезнаходження навчального закладу;</w:t>
      </w:r>
    </w:p>
    <w:p>
      <w:pPr>
        <w:pStyle w:val="ListParagraph"/>
        <w:numPr>
          <w:ilvl w:val="0"/>
          <w:numId w:val="3"/>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найменування посади та умов оплати праці;</w:t>
      </w:r>
    </w:p>
    <w:p>
      <w:pPr>
        <w:pStyle w:val="ListParagraph"/>
        <w:numPr>
          <w:ilvl w:val="0"/>
          <w:numId w:val="3"/>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кваліфікаційні вимоги до претендентів на посаду директора навчального закладу;</w:t>
      </w:r>
    </w:p>
    <w:p>
      <w:pPr>
        <w:pStyle w:val="ListParagraph"/>
        <w:numPr>
          <w:ilvl w:val="0"/>
          <w:numId w:val="3"/>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перелік документів, які необхідно подати для участі в конкурсному відборі, та строк їх подання;</w:t>
      </w:r>
    </w:p>
    <w:p>
      <w:pPr>
        <w:pStyle w:val="ListParagraph"/>
        <w:numPr>
          <w:ilvl w:val="0"/>
          <w:numId w:val="3"/>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дата, місце та етапи проведення конкурсного відбору;</w:t>
      </w:r>
    </w:p>
    <w:p>
      <w:pPr>
        <w:pStyle w:val="ListParagraph"/>
        <w:numPr>
          <w:ilvl w:val="0"/>
          <w:numId w:val="3"/>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прізвище, ім’я, по батькові, номер телефону та адреса електронної пошти особи, яка надає додаткову інформацію про проведення конкурсного відбору.</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В оголошенні може міститись додаткова інформація, що не суперечить законодавству.</w:t>
      </w:r>
    </w:p>
    <w:p>
      <w:pPr>
        <w:pStyle w:val="Normal"/>
        <w:spacing w:lineRule="auto" w:line="240" w:before="0" w:after="0"/>
        <w:ind w:left="0" w:right="0" w:firstLine="142"/>
        <w:jc w:val="center"/>
        <w:rPr>
          <w:rFonts w:cs="Times New Roman" w:ascii="Times New Roman" w:hAnsi="Times New Roman"/>
          <w:i/>
          <w:sz w:val="28"/>
          <w:szCs w:val="28"/>
          <w:lang w:val="uk-UA"/>
        </w:rPr>
      </w:pPr>
      <w:r>
        <w:rPr>
          <w:rFonts w:cs="Times New Roman" w:ascii="Times New Roman" w:hAnsi="Times New Roman"/>
          <w:i/>
          <w:sz w:val="28"/>
          <w:szCs w:val="28"/>
          <w:lang w:val="uk-UA"/>
        </w:rPr>
        <w:t>IV. Прийом та розгляд документів для участі у конкурсі</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4.1. Строк подання документів для участі у конкурсному відборі становить не більше 30 календарних днів з дня оприлюднення оголошення про проведення конкурсного відбору.</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4.2. Особи, які бажають узяти участь у конкурсі (претенденти), подають до конкурсної комісії відділу освіти міської ради такі документи:</w:t>
      </w:r>
    </w:p>
    <w:p>
      <w:pPr>
        <w:pStyle w:val="ListParagraph"/>
        <w:numPr>
          <w:ilvl w:val="0"/>
          <w:numId w:val="4"/>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заяву про участь у конкурсі, встановленого зразку;</w:t>
      </w:r>
    </w:p>
    <w:p>
      <w:pPr>
        <w:pStyle w:val="ListParagraph"/>
        <w:numPr>
          <w:ilvl w:val="0"/>
          <w:numId w:val="4"/>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особовий листок з обліку кадрів;</w:t>
      </w:r>
    </w:p>
    <w:p>
      <w:pPr>
        <w:pStyle w:val="ListParagraph"/>
        <w:numPr>
          <w:ilvl w:val="0"/>
          <w:numId w:val="4"/>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одну фотокартку розміром 4х6 см;</w:t>
      </w:r>
    </w:p>
    <w:p>
      <w:pPr>
        <w:pStyle w:val="ListParagraph"/>
        <w:numPr>
          <w:ilvl w:val="0"/>
          <w:numId w:val="4"/>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копію паспорта (стор.1, 2, 3, 11,12), завірену власноруч;</w:t>
      </w:r>
    </w:p>
    <w:p>
      <w:pPr>
        <w:pStyle w:val="ListParagraph"/>
        <w:numPr>
          <w:ilvl w:val="0"/>
          <w:numId w:val="4"/>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копії документів про освіту, підвищення кваліфікації, завірені власноруч;</w:t>
      </w:r>
    </w:p>
    <w:p>
      <w:pPr>
        <w:pStyle w:val="ListParagraph"/>
        <w:numPr>
          <w:ilvl w:val="0"/>
          <w:numId w:val="4"/>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копію трудової книжки завірену власноруч;</w:t>
      </w:r>
    </w:p>
    <w:p>
      <w:pPr>
        <w:pStyle w:val="ListParagraph"/>
        <w:numPr>
          <w:ilvl w:val="0"/>
          <w:numId w:val="4"/>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копію військового квитка (для військовозобов’язаних) завірену власноруч;</w:t>
      </w:r>
    </w:p>
    <w:p>
      <w:pPr>
        <w:pStyle w:val="ListParagraph"/>
        <w:numPr>
          <w:ilvl w:val="0"/>
          <w:numId w:val="4"/>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згоду на обробку персональних даних;</w:t>
      </w:r>
    </w:p>
    <w:p>
      <w:pPr>
        <w:pStyle w:val="ListParagraph"/>
        <w:numPr>
          <w:ilvl w:val="0"/>
          <w:numId w:val="4"/>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мотиваційний лист довільної форми;</w:t>
      </w:r>
    </w:p>
    <w:p>
      <w:pPr>
        <w:pStyle w:val="ListParagraph"/>
        <w:numPr>
          <w:ilvl w:val="0"/>
          <w:numId w:val="4"/>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перспективний план розвитку навчального закладу в короткостроковій  (строком на один рік) та довгостроковій (строком на п’ять років) перспективах, у якому повинні бути чітко відображені заходи, що вживатимуться претендентом для підвищення ефективності діяльності навчального закладу;</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Претендент, який подає документи, відповідає за  достовірність поданої ним інформації.</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4.3. Особи можуть подавати додаткову інформацію стосовно своєї освіти, досвіду роботи, професійного рівня і репутації (характеристики, рекомендації тощо);</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4.4. Претендент має право:</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 відкликати свою заяву та документи до кінцевого строку їх прийняття, повідомивши про це конкурсну комісію письмово;</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 зняти з розгляду конкурсної комісії свою кандидатуру, повідомивши про це конкурсну комісію письмово;</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 ознайомитися зі станом справ у навчальному закладі;</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 зустрітися з колективом.</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4.5. Забороняється вимагати відомості й документи, подання яких не передбачено чинним законодавством.</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4.6. Не допускається невмотивована відмова у допуску  до участі у конкурсі.</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4.7. Особи, документи яких не відповідають встановленим вимогам, за рішенням  конкурсної комісії, до конкурсу не допускаються.</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4.8. Подані документи і матеріали конкурсної комісії зберігаються у відділі освіти міської ради.</w:t>
      </w:r>
    </w:p>
    <w:p>
      <w:pPr>
        <w:pStyle w:val="Normal"/>
        <w:spacing w:lineRule="auto" w:line="240" w:before="0" w:after="0"/>
        <w:jc w:val="both"/>
        <w:rPr>
          <w:rFonts w:cs="Times New Roman" w:ascii="Times New Roman" w:hAnsi="Times New Roman"/>
          <w:i/>
          <w:sz w:val="28"/>
          <w:szCs w:val="28"/>
          <w:lang w:val="uk-UA"/>
        </w:rPr>
      </w:pPr>
      <w:r>
        <w:rPr>
          <w:rFonts w:cs="Times New Roman" w:ascii="Times New Roman" w:hAnsi="Times New Roman"/>
          <w:i/>
          <w:sz w:val="28"/>
          <w:szCs w:val="28"/>
          <w:lang w:val="uk-UA"/>
        </w:rPr>
      </w:r>
    </w:p>
    <w:p>
      <w:pPr>
        <w:pStyle w:val="Normal"/>
        <w:spacing w:lineRule="auto" w:line="240" w:before="0" w:after="0"/>
        <w:jc w:val="both"/>
        <w:rPr>
          <w:rFonts w:cs="Times New Roman" w:ascii="Times New Roman" w:hAnsi="Times New Roman"/>
          <w:i/>
          <w:sz w:val="28"/>
          <w:szCs w:val="28"/>
          <w:lang w:val="uk-UA"/>
        </w:rPr>
      </w:pPr>
      <w:r>
        <w:rPr>
          <w:rFonts w:cs="Times New Roman" w:ascii="Times New Roman" w:hAnsi="Times New Roman"/>
          <w:i/>
          <w:sz w:val="28"/>
          <w:szCs w:val="28"/>
          <w:lang w:val="uk-UA"/>
        </w:rPr>
      </w:r>
    </w:p>
    <w:p>
      <w:pPr>
        <w:pStyle w:val="Normal"/>
        <w:spacing w:lineRule="auto" w:line="240" w:before="0" w:after="0"/>
        <w:jc w:val="center"/>
        <w:rPr>
          <w:rFonts w:cs="Times New Roman" w:ascii="Times New Roman" w:hAnsi="Times New Roman"/>
          <w:i/>
          <w:sz w:val="28"/>
          <w:szCs w:val="28"/>
          <w:lang w:val="uk-UA"/>
        </w:rPr>
      </w:pPr>
      <w:r>
        <w:rPr>
          <w:rFonts w:cs="Times New Roman" w:ascii="Times New Roman" w:hAnsi="Times New Roman"/>
          <w:i/>
          <w:sz w:val="28"/>
          <w:szCs w:val="28"/>
          <w:lang w:val="uk-UA"/>
        </w:rPr>
        <w:t>V. Проведення конкурсного відбору</w:t>
      </w:r>
    </w:p>
    <w:p>
      <w:pPr>
        <w:pStyle w:val="Normal"/>
        <w:spacing w:lineRule="auto" w:line="240" w:before="0" w:after="0"/>
        <w:jc w:val="both"/>
        <w:rPr>
          <w:rFonts w:cs="Times New Roman" w:ascii="Times New Roman" w:hAnsi="Times New Roman"/>
          <w:i/>
          <w:sz w:val="28"/>
          <w:szCs w:val="28"/>
          <w:lang w:val="uk-UA"/>
        </w:rPr>
      </w:pPr>
      <w:r>
        <w:rPr>
          <w:rFonts w:cs="Times New Roman" w:ascii="Times New Roman" w:hAnsi="Times New Roman"/>
          <w:i/>
          <w:sz w:val="28"/>
          <w:szCs w:val="28"/>
          <w:lang w:val="uk-UA"/>
        </w:rPr>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5.1. Конкурсний відбір проводиться за наявності не менше одного претендентів на одну вакантну посаду.</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5.2. Засідання конкурсної комісії вважається правочинним,  якщо на ньому присутні більше половини її складу. Рішення конкурсної комісії  приймається на її засіданні більшістю голосів від загального складу конкурсної комісії. У разі рівного розподілу голосів вирішальним є голос голови комісії.</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5.3. Рішення  конкурсної комісії оформляється протоколом, який підписується всіма присутніми на засіданні членами комісії. Кожен член комісії може додати до протоколу свою окрему думку.</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5.4. Конкурсний відбір полягає в:</w:t>
      </w:r>
    </w:p>
    <w:p>
      <w:pPr>
        <w:pStyle w:val="ListParagraph"/>
        <w:numPr>
          <w:ilvl w:val="0"/>
          <w:numId w:val="5"/>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поданні претендентами документів, що підтверджують відповідність кваліфікаційним вимогам;</w:t>
      </w:r>
    </w:p>
    <w:p>
      <w:pPr>
        <w:pStyle w:val="ListParagraph"/>
        <w:numPr>
          <w:ilvl w:val="0"/>
          <w:numId w:val="5"/>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поданні претендентами мотиваційного листа  і перспективного плану розвитку навчального закладу, проведенні ними їх презентації;</w:t>
      </w:r>
    </w:p>
    <w:p>
      <w:pPr>
        <w:pStyle w:val="ListParagraph"/>
        <w:numPr>
          <w:ilvl w:val="0"/>
          <w:numId w:val="5"/>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вивченні конкурсною комісією поданих документів, мотиваційного листа і перспективного плану розвитку навчального закладу;</w:t>
      </w:r>
    </w:p>
    <w:p>
      <w:pPr>
        <w:pStyle w:val="ListParagraph"/>
        <w:numPr>
          <w:ilvl w:val="0"/>
          <w:numId w:val="5"/>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заслуховуванні конкурсною комісією презентацій претендентів;</w:t>
      </w:r>
    </w:p>
    <w:p>
      <w:pPr>
        <w:pStyle w:val="ListParagraph"/>
        <w:numPr>
          <w:ilvl w:val="0"/>
          <w:numId w:val="5"/>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заслуховуванні відповідей претендентів на запитання членів конкурсної комісії.</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5.5. Конкурсна комісія протягом одного робочого дня,  після завершення вивчення поданих документів, мотиваційного листа, перспективного плану розвитку навчального закладу, заслуховування презентацій та відповідей, надає претендентам  та начальнику відділу освіти міської ради висновок щодо результатів конкурсного відбору.</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Кожен претендент може надати обґрунтовані заперечення щодо висновку начальнику відділу освіти міської ради, не пізніше  ніж через три робочих днів з дати його отримання.</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5.6. На підставі висновку та заперечень (за наявності), не раніше  ніж через п’ять робочих днів з дати їх отримання, начальник відділу освіти міської ради укладає трудовий контракт з визначеним конкурсною комісією претендентом, строком на два роки з дотриманням вимог законодавства про працю. </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По завершенні двох років начальник відділу освіти міської ради ухвалює рішення про завершення дії контракту або укладання нового контракту терміном на чотири роки.</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5.7. Конкурсний відбір визнається таким, що не відбувся, у разі коли:</w:t>
      </w:r>
    </w:p>
    <w:p>
      <w:pPr>
        <w:pStyle w:val="ListParagraph"/>
        <w:numPr>
          <w:ilvl w:val="0"/>
          <w:numId w:val="6"/>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відсутні заяви про участь у конкурсному відборі;</w:t>
      </w:r>
    </w:p>
    <w:p>
      <w:pPr>
        <w:pStyle w:val="ListParagraph"/>
        <w:numPr>
          <w:ilvl w:val="0"/>
          <w:numId w:val="6"/>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жоден з претендентів не пройшов конкурсного відбору;</w:t>
      </w:r>
    </w:p>
    <w:p>
      <w:pPr>
        <w:pStyle w:val="ListParagraph"/>
        <w:numPr>
          <w:ilvl w:val="0"/>
          <w:numId w:val="6"/>
        </w:numPr>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конкурсною комісією не визначено переможця.</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Підставою для визнання конкурсного відбору таким, що не відбувся, є рішення конкурсної комісії.</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Якщо конкурсний відбір не відбувся, проводиться повторний конкурсний відбір відповідно до цього Порядку.</w:t>
      </w:r>
    </w:p>
    <w:p>
      <w:pPr>
        <w:pStyle w:val="Normal"/>
        <w:spacing w:lineRule="auto" w:line="240" w:before="0" w:after="0"/>
        <w:ind w:left="0" w:right="0" w:firstLine="567"/>
        <w:jc w:val="both"/>
        <w:rPr>
          <w:rFonts w:cs="Times New Roman" w:ascii="Times New Roman" w:hAnsi="Times New Roman"/>
          <w:sz w:val="28"/>
          <w:szCs w:val="28"/>
          <w:lang w:val="uk-UA"/>
        </w:rPr>
      </w:pPr>
      <w:r>
        <w:rPr>
          <w:rFonts w:cs="Times New Roman" w:ascii="Times New Roman" w:hAnsi="Times New Roman"/>
          <w:sz w:val="28"/>
          <w:szCs w:val="28"/>
          <w:lang w:val="uk-UA"/>
        </w:rPr>
        <w:t>5.8. Результати конкурсного відбору оприлюднюються  в місцевих засобах масової інформації, на офіційному веб-сайті  відділу освіти міської ради та навчального закладу (в разі наявності такого  веб-сайту).</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7626" w:leader="none"/>
        </w:tabs>
        <w:spacing w:lineRule="auto" w:line="240" w:before="0" w:after="0"/>
        <w:ind w:left="0" w:right="0" w:firstLine="567"/>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Начальник відділу освіти</w:t>
        <w:tab/>
        <w:t>М. В. Гончар</w:t>
      </w:r>
    </w:p>
    <w:sectPr>
      <w:type w:val="nextPage"/>
      <w:pgSz w:w="11906" w:h="16838"/>
      <w:pgMar w:left="1701" w:right="851" w:header="0" w:top="1134"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ntiqua">
    <w:altName w:val="Corbe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Calibri"/>
        <w:sz w:val="22"/>
        <w:szCs w:val="22"/>
        <w:lang w:val="ru-RU" w:eastAsia="ru-RU" w:bidi="ar-SA"/>
      </w:rPr>
    </w:rPrDefault>
    <w:pPrDefault>
      <w:pPr/>
    </w:pPrDefault>
  </w:docDefaults>
  <w:latentStyles w:count="267" w:defQFormat="0" w:defUnhideWhenUsed="1" w:defSemiHidden="1" w:defUIPriority="99" w:defLockedState="0">
    <w:lsdException w:qFormat="1" w:unhideWhenUsed="0" w:semiHidden="0" w:uiPriority="0" w:locked="1" w:name="Normal"/>
    <w:lsdException w:qFormat="1" w:unhideWhenUsed="0" w:semiHidden="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unhideWhenUsed="0" w:semiHidden="0" w:uiPriority="0" w:locked="1" w:name="toc 1"/>
    <w:lsdException w:unhideWhenUsed="0" w:semiHidden="0" w:uiPriority="0" w:locked="1" w:name="toc 2"/>
    <w:lsdException w:unhideWhenUsed="0" w:semiHidden="0" w:uiPriority="0" w:locked="1" w:name="toc 3"/>
    <w:lsdException w:unhideWhenUsed="0" w:semiHidden="0" w:uiPriority="0" w:locked="1" w:name="toc 4"/>
    <w:lsdException w:unhideWhenUsed="0" w:semiHidden="0" w:uiPriority="0" w:locked="1" w:name="toc 5"/>
    <w:lsdException w:unhideWhenUsed="0" w:semiHidden="0" w:uiPriority="0" w:locked="1" w:name="toc 6"/>
    <w:lsdException w:unhideWhenUsed="0" w:semiHidden="0" w:uiPriority="0" w:locked="1" w:name="toc 7"/>
    <w:lsdException w:unhideWhenUsed="0" w:semiHidden="0" w:uiPriority="0" w:locked="1" w:name="toc 8"/>
    <w:lsdException w:unhideWhenUsed="0" w:semiHidden="0" w:uiPriority="0" w:locked="1" w:name="toc 9"/>
    <w:lsdException w:qFormat="1" w:unhideWhenUsed="0" w:semiHidden="0" w:uiPriority="0" w:locked="1" w:name="caption"/>
    <w:lsdException w:qFormat="1" w:unhideWhenUsed="0" w:semiHidden="0" w:uiPriority="0" w:locked="1" w:name="Title"/>
    <w:lsdException w:unhideWhenUsed="0" w:semiHidden="0" w:uiPriority="0" w:locked="1" w:name="Default Paragraph Font"/>
    <w:lsdException w:unhideWhenUsed="0" w:semiHidden="0" w:uiPriority="0" w:locked="1" w:name="Body Text"/>
    <w:lsdException w:qFormat="1" w:unhideWhenUsed="0" w:semiHidden="0" w:uiPriority="0" w:locked="1" w:name="Subtitle"/>
    <w:lsdException w:qFormat="1" w:unhideWhenUsed="0" w:semiHidden="0" w:uiPriority="0" w:locked="1" w:name="Strong"/>
    <w:lsdException w:qFormat="1" w:unhideWhenUsed="0" w:semiHidden="0" w:uiPriority="0" w:locked="1" w:name="Emphasis"/>
    <w:lsdException w:unhideWhenUsed="0" w:semiHidden="0" w:uiPriority="0" w:locked="1" w:name="Normal (Web)"/>
    <w:lsdException w:unhideWhenUsed="0" w:semiHidden="0" w:uiPriority="0" w:locked="1"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00000A"/>
      <w:sz w:val="22"/>
      <w:szCs w:val="22"/>
      <w:lang w:val="ru-RU" w:eastAsia="en-US" w:bidi="ar-SA"/>
    </w:rPr>
  </w:style>
  <w:style w:type="paragraph" w:styleId="1">
    <w:name w:val="Заголовок 1"/>
    <w:basedOn w:val="Style13"/>
    <w:pPr/>
    <w:rPr/>
  </w:style>
  <w:style w:type="paragraph" w:styleId="2">
    <w:name w:val="Заголовок 2"/>
    <w:basedOn w:val="Style13"/>
    <w:pPr>
      <w:spacing w:before="200" w:after="120"/>
      <w:outlineLvl w:val="1"/>
    </w:pPr>
    <w:rPr>
      <w:b/>
      <w:bCs/>
      <w:sz w:val="32"/>
      <w:szCs w:val="32"/>
    </w:rPr>
  </w:style>
  <w:style w:type="paragraph" w:styleId="3">
    <w:name w:val="Заголовок 3"/>
    <w:basedOn w:val="Style13"/>
    <w:pPr>
      <w:spacing w:before="140" w:after="120"/>
      <w:outlineLvl w:val="2"/>
    </w:pPr>
    <w:rPr>
      <w:b/>
      <w:bCs/>
      <w:sz w:val="28"/>
      <w:szCs w:val="28"/>
    </w:rPr>
  </w:style>
  <w:style w:type="character" w:styleId="DefaultParagraphFont" w:default="1">
    <w:name w:val="Default Paragraph Font"/>
    <w:uiPriority w:val="99"/>
    <w:semiHidden/>
    <w:rPr/>
  </w:style>
  <w:style w:type="character" w:styleId="Strong">
    <w:name w:val="Strong"/>
    <w:uiPriority w:val="99"/>
    <w:qFormat/>
    <w:basedOn w:val="DefaultParagraphFont"/>
    <w:rPr>
      <w:rFonts w:cs="Times New Roman"/>
      <w:b/>
      <w:bCs/>
    </w:rPr>
  </w:style>
  <w:style w:type="character" w:styleId="Appleconvertedspace" w:customStyle="1">
    <w:name w:val="apple-converted-space"/>
    <w:uiPriority w:val="99"/>
    <w:basedOn w:val="DefaultParagraphFont"/>
    <w:rPr>
      <w:rFonts w:cs="Times New Roman"/>
    </w:rPr>
  </w:style>
  <w:style w:type="character" w:styleId="Style11">
    <w:name w:val="Выделение"/>
    <w:uiPriority w:val="99"/>
    <w:qFormat/>
    <w:basedOn w:val="DefaultParagraphFont"/>
    <w:rPr>
      <w:rFonts w:cs="Times New Roman"/>
      <w:i/>
      <w:iCs/>
    </w:rPr>
  </w:style>
  <w:style w:type="character" w:styleId="Style12" w:customStyle="1">
    <w:name w:val="Основной текст Знак"/>
    <w:uiPriority w:val="99"/>
    <w:basedOn w:val="DefaultParagraphFont"/>
    <w:rPr>
      <w:rFonts w:ascii="Times New Roman" w:hAnsi="Times New Roman" w:cs="Times New Roman"/>
      <w:sz w:val="17"/>
      <w:szCs w:val="17"/>
      <w:shd w:fill="FFFFFF" w:val="clear"/>
      <w:lang w:val="ru-RU" w:eastAsia="ru-RU"/>
    </w:rPr>
  </w:style>
  <w:style w:type="character" w:styleId="ListLabel1" w:customStyle="1">
    <w:name w:val="ListLabel 1"/>
    <w:uiPriority w:val="99"/>
    <w:rsid w:val="00d45725"/>
    <w:rPr>
      <w:sz w:val="20"/>
    </w:rPr>
  </w:style>
  <w:style w:type="character" w:styleId="ListLabel2" w:customStyle="1">
    <w:name w:val="ListLabel 2"/>
    <w:uiPriority w:val="99"/>
    <w:rsid w:val="00d45725"/>
    <w:rPr>
      <w:sz w:val="20"/>
    </w:rPr>
  </w:style>
  <w:style w:type="character" w:styleId="ListLabel3" w:customStyle="1">
    <w:name w:val="ListLabel 3"/>
    <w:uiPriority w:val="99"/>
    <w:rsid w:val="00d45725"/>
    <w:rPr>
      <w:sz w:val="20"/>
    </w:rPr>
  </w:style>
  <w:style w:type="character" w:styleId="ListLabel4" w:customStyle="1">
    <w:name w:val="ListLabel 4"/>
    <w:uiPriority w:val="99"/>
    <w:rsid w:val="00d45725"/>
    <w:rPr>
      <w:sz w:val="20"/>
    </w:rPr>
  </w:style>
  <w:style w:type="character" w:styleId="ListLabel5" w:customStyle="1">
    <w:name w:val="ListLabel 5"/>
    <w:uiPriority w:val="99"/>
    <w:rsid w:val="00d45725"/>
    <w:rPr>
      <w:sz w:val="20"/>
    </w:rPr>
  </w:style>
  <w:style w:type="character" w:styleId="ListLabel6" w:customStyle="1">
    <w:name w:val="ListLabel 6"/>
    <w:uiPriority w:val="99"/>
    <w:rsid w:val="00d45725"/>
    <w:rPr>
      <w:sz w:val="20"/>
    </w:rPr>
  </w:style>
  <w:style w:type="character" w:styleId="ListLabel7" w:customStyle="1">
    <w:name w:val="ListLabel 7"/>
    <w:uiPriority w:val="99"/>
    <w:rsid w:val="00d45725"/>
    <w:rPr>
      <w:sz w:val="20"/>
    </w:rPr>
  </w:style>
  <w:style w:type="character" w:styleId="ListLabel8" w:customStyle="1">
    <w:name w:val="ListLabel 8"/>
    <w:uiPriority w:val="99"/>
    <w:rsid w:val="00d45725"/>
    <w:rPr>
      <w:sz w:val="20"/>
    </w:rPr>
  </w:style>
  <w:style w:type="character" w:styleId="ListLabel9" w:customStyle="1">
    <w:name w:val="ListLabel 9"/>
    <w:uiPriority w:val="99"/>
    <w:rsid w:val="00d45725"/>
    <w:rPr>
      <w:sz w:val="20"/>
    </w:rPr>
  </w:style>
  <w:style w:type="character" w:styleId="ListLabel10" w:customStyle="1">
    <w:name w:val="ListLabel 10"/>
    <w:uiPriority w:val="99"/>
    <w:rsid w:val="00d45725"/>
    <w:rPr>
      <w:sz w:val="20"/>
    </w:rPr>
  </w:style>
  <w:style w:type="character" w:styleId="ListLabel11" w:customStyle="1">
    <w:name w:val="ListLabel 11"/>
    <w:uiPriority w:val="99"/>
    <w:rsid w:val="00d45725"/>
    <w:rPr>
      <w:sz w:val="20"/>
    </w:rPr>
  </w:style>
  <w:style w:type="character" w:styleId="ListLabel12" w:customStyle="1">
    <w:name w:val="ListLabel 12"/>
    <w:uiPriority w:val="99"/>
    <w:rsid w:val="00d45725"/>
    <w:rPr>
      <w:sz w:val="20"/>
    </w:rPr>
  </w:style>
  <w:style w:type="character" w:styleId="ListLabel13" w:customStyle="1">
    <w:name w:val="ListLabel 13"/>
    <w:uiPriority w:val="99"/>
    <w:rsid w:val="00d45725"/>
    <w:rPr>
      <w:sz w:val="20"/>
    </w:rPr>
  </w:style>
  <w:style w:type="character" w:styleId="ListLabel14" w:customStyle="1">
    <w:name w:val="ListLabel 14"/>
    <w:uiPriority w:val="99"/>
    <w:rsid w:val="00d45725"/>
    <w:rPr>
      <w:sz w:val="20"/>
    </w:rPr>
  </w:style>
  <w:style w:type="character" w:styleId="ListLabel15" w:customStyle="1">
    <w:name w:val="ListLabel 15"/>
    <w:uiPriority w:val="99"/>
    <w:rsid w:val="00d45725"/>
    <w:rPr>
      <w:sz w:val="20"/>
    </w:rPr>
  </w:style>
  <w:style w:type="character" w:styleId="ListLabel16" w:customStyle="1">
    <w:name w:val="ListLabel 16"/>
    <w:uiPriority w:val="99"/>
    <w:rsid w:val="00d45725"/>
    <w:rPr>
      <w:sz w:val="20"/>
    </w:rPr>
  </w:style>
  <w:style w:type="character" w:styleId="ListLabel17" w:customStyle="1">
    <w:name w:val="ListLabel 17"/>
    <w:uiPriority w:val="99"/>
    <w:rsid w:val="00d45725"/>
    <w:rPr>
      <w:sz w:val="20"/>
    </w:rPr>
  </w:style>
  <w:style w:type="character" w:styleId="ListLabel18" w:customStyle="1">
    <w:name w:val="ListLabel 18"/>
    <w:uiPriority w:val="99"/>
    <w:rsid w:val="00d45725"/>
    <w:rPr>
      <w:sz w:val="20"/>
    </w:rPr>
  </w:style>
  <w:style w:type="character" w:styleId="ListLabel19" w:customStyle="1">
    <w:name w:val="ListLabel 19"/>
    <w:uiPriority w:val="99"/>
    <w:rsid w:val="00d45725"/>
    <w:rPr>
      <w:sz w:val="20"/>
    </w:rPr>
  </w:style>
  <w:style w:type="character" w:styleId="ListLabel20" w:customStyle="1">
    <w:name w:val="ListLabel 20"/>
    <w:uiPriority w:val="99"/>
    <w:rsid w:val="00d45725"/>
    <w:rPr>
      <w:sz w:val="20"/>
    </w:rPr>
  </w:style>
  <w:style w:type="character" w:styleId="ListLabel21" w:customStyle="1">
    <w:name w:val="ListLabel 21"/>
    <w:uiPriority w:val="99"/>
    <w:rsid w:val="00d45725"/>
    <w:rPr>
      <w:sz w:val="20"/>
    </w:rPr>
  </w:style>
  <w:style w:type="character" w:styleId="ListLabel22" w:customStyle="1">
    <w:name w:val="ListLabel 22"/>
    <w:uiPriority w:val="99"/>
    <w:rsid w:val="00d45725"/>
    <w:rPr>
      <w:sz w:val="20"/>
    </w:rPr>
  </w:style>
  <w:style w:type="character" w:styleId="ListLabel23" w:customStyle="1">
    <w:name w:val="ListLabel 23"/>
    <w:uiPriority w:val="99"/>
    <w:rsid w:val="00d45725"/>
    <w:rPr>
      <w:sz w:val="20"/>
    </w:rPr>
  </w:style>
  <w:style w:type="character" w:styleId="ListLabel24" w:customStyle="1">
    <w:name w:val="ListLabel 24"/>
    <w:uiPriority w:val="99"/>
    <w:rsid w:val="00d45725"/>
    <w:rPr>
      <w:sz w:val="20"/>
    </w:rPr>
  </w:style>
  <w:style w:type="character" w:styleId="ListLabel25" w:customStyle="1">
    <w:name w:val="ListLabel 25"/>
    <w:uiPriority w:val="99"/>
    <w:rsid w:val="00d45725"/>
    <w:rPr>
      <w:sz w:val="20"/>
    </w:rPr>
  </w:style>
  <w:style w:type="character" w:styleId="ListLabel26" w:customStyle="1">
    <w:name w:val="ListLabel 26"/>
    <w:uiPriority w:val="99"/>
    <w:rsid w:val="00d45725"/>
    <w:rPr>
      <w:sz w:val="20"/>
    </w:rPr>
  </w:style>
  <w:style w:type="character" w:styleId="ListLabel27" w:customStyle="1">
    <w:name w:val="ListLabel 27"/>
    <w:uiPriority w:val="99"/>
    <w:rsid w:val="00d45725"/>
    <w:rPr>
      <w:sz w:val="20"/>
    </w:rPr>
  </w:style>
  <w:style w:type="character" w:styleId="ListLabel28" w:customStyle="1">
    <w:name w:val="ListLabel 28"/>
    <w:uiPriority w:val="99"/>
    <w:rsid w:val="00d45725"/>
    <w:rPr>
      <w:sz w:val="20"/>
    </w:rPr>
  </w:style>
  <w:style w:type="character" w:styleId="ListLabel29" w:customStyle="1">
    <w:name w:val="ListLabel 29"/>
    <w:uiPriority w:val="99"/>
    <w:rsid w:val="00d45725"/>
    <w:rPr>
      <w:sz w:val="20"/>
    </w:rPr>
  </w:style>
  <w:style w:type="character" w:styleId="ListLabel30" w:customStyle="1">
    <w:name w:val="ListLabel 30"/>
    <w:uiPriority w:val="99"/>
    <w:rsid w:val="00d45725"/>
    <w:rPr>
      <w:sz w:val="20"/>
    </w:rPr>
  </w:style>
  <w:style w:type="character" w:styleId="ListLabel31" w:customStyle="1">
    <w:name w:val="ListLabel 31"/>
    <w:uiPriority w:val="99"/>
    <w:rsid w:val="00d45725"/>
    <w:rPr>
      <w:sz w:val="20"/>
    </w:rPr>
  </w:style>
  <w:style w:type="character" w:styleId="ListLabel32" w:customStyle="1">
    <w:name w:val="ListLabel 32"/>
    <w:uiPriority w:val="99"/>
    <w:rsid w:val="00d45725"/>
    <w:rPr>
      <w:sz w:val="20"/>
    </w:rPr>
  </w:style>
  <w:style w:type="character" w:styleId="ListLabel33" w:customStyle="1">
    <w:name w:val="ListLabel 33"/>
    <w:uiPriority w:val="99"/>
    <w:rsid w:val="00d45725"/>
    <w:rPr>
      <w:sz w:val="20"/>
    </w:rPr>
  </w:style>
  <w:style w:type="character" w:styleId="ListLabel34" w:customStyle="1">
    <w:name w:val="ListLabel 34"/>
    <w:uiPriority w:val="99"/>
    <w:rsid w:val="00d45725"/>
    <w:rPr>
      <w:sz w:val="20"/>
    </w:rPr>
  </w:style>
  <w:style w:type="character" w:styleId="ListLabel35" w:customStyle="1">
    <w:name w:val="ListLabel 35"/>
    <w:uiPriority w:val="99"/>
    <w:rsid w:val="00d45725"/>
    <w:rPr>
      <w:sz w:val="20"/>
    </w:rPr>
  </w:style>
  <w:style w:type="character" w:styleId="ListLabel36" w:customStyle="1">
    <w:name w:val="ListLabel 36"/>
    <w:uiPriority w:val="99"/>
    <w:rsid w:val="00d45725"/>
    <w:rPr>
      <w:sz w:val="20"/>
    </w:rPr>
  </w:style>
  <w:style w:type="character" w:styleId="ListLabel37" w:customStyle="1">
    <w:name w:val="ListLabel 37"/>
    <w:uiPriority w:val="99"/>
    <w:rsid w:val="00d45725"/>
    <w:rPr>
      <w:sz w:val="20"/>
    </w:rPr>
  </w:style>
  <w:style w:type="character" w:styleId="ListLabel38" w:customStyle="1">
    <w:name w:val="ListLabel 38"/>
    <w:uiPriority w:val="99"/>
    <w:rsid w:val="00d45725"/>
    <w:rPr>
      <w:sz w:val="20"/>
    </w:rPr>
  </w:style>
  <w:style w:type="character" w:styleId="ListLabel39" w:customStyle="1">
    <w:name w:val="ListLabel 39"/>
    <w:uiPriority w:val="99"/>
    <w:rsid w:val="00d45725"/>
    <w:rPr>
      <w:sz w:val="20"/>
    </w:rPr>
  </w:style>
  <w:style w:type="character" w:styleId="ListLabel40" w:customStyle="1">
    <w:name w:val="ListLabel 40"/>
    <w:uiPriority w:val="99"/>
    <w:rsid w:val="00d45725"/>
    <w:rPr>
      <w:sz w:val="20"/>
    </w:rPr>
  </w:style>
  <w:style w:type="character" w:styleId="ListLabel41" w:customStyle="1">
    <w:name w:val="ListLabel 41"/>
    <w:uiPriority w:val="99"/>
    <w:rsid w:val="00d45725"/>
    <w:rPr>
      <w:sz w:val="20"/>
    </w:rPr>
  </w:style>
  <w:style w:type="character" w:styleId="ListLabel42" w:customStyle="1">
    <w:name w:val="ListLabel 42"/>
    <w:uiPriority w:val="99"/>
    <w:rsid w:val="00d45725"/>
    <w:rPr>
      <w:sz w:val="20"/>
    </w:rPr>
  </w:style>
  <w:style w:type="character" w:styleId="ListLabel43" w:customStyle="1">
    <w:name w:val="ListLabel 43"/>
    <w:uiPriority w:val="99"/>
    <w:rsid w:val="00d45725"/>
    <w:rPr>
      <w:sz w:val="20"/>
    </w:rPr>
  </w:style>
  <w:style w:type="character" w:styleId="ListLabel44" w:customStyle="1">
    <w:name w:val="ListLabel 44"/>
    <w:uiPriority w:val="99"/>
    <w:rsid w:val="00d45725"/>
    <w:rPr>
      <w:sz w:val="20"/>
    </w:rPr>
  </w:style>
  <w:style w:type="character" w:styleId="ListLabel45" w:customStyle="1">
    <w:name w:val="ListLabel 45"/>
    <w:uiPriority w:val="99"/>
    <w:rsid w:val="00d45725"/>
    <w:rPr>
      <w:sz w:val="20"/>
    </w:rPr>
  </w:style>
  <w:style w:type="character" w:styleId="ListLabel46" w:customStyle="1">
    <w:name w:val="ListLabel 46"/>
    <w:uiPriority w:val="99"/>
    <w:rsid w:val="00d45725"/>
    <w:rPr/>
  </w:style>
  <w:style w:type="character" w:styleId="ListLabel47" w:customStyle="1">
    <w:name w:val="ListLabel 47"/>
    <w:uiPriority w:val="99"/>
    <w:rsid w:val="00d45725"/>
    <w:rPr/>
  </w:style>
  <w:style w:type="character" w:styleId="ListLabel48" w:customStyle="1">
    <w:name w:val="ListLabel 48"/>
    <w:uiPriority w:val="99"/>
    <w:rsid w:val="00d45725"/>
    <w:rPr/>
  </w:style>
  <w:style w:type="character" w:styleId="ListLabel49" w:customStyle="1">
    <w:name w:val="ListLabel 49"/>
    <w:uiPriority w:val="99"/>
    <w:rsid w:val="00d45725"/>
    <w:rPr/>
  </w:style>
  <w:style w:type="character" w:styleId="ListLabel50" w:customStyle="1">
    <w:name w:val="ListLabel 50"/>
    <w:uiPriority w:val="99"/>
    <w:rsid w:val="00d45725"/>
    <w:rPr/>
  </w:style>
  <w:style w:type="character" w:styleId="ListLabel51" w:customStyle="1">
    <w:name w:val="ListLabel 51"/>
    <w:uiPriority w:val="99"/>
    <w:rsid w:val="00d45725"/>
    <w:rPr/>
  </w:style>
  <w:style w:type="character" w:styleId="ListLabel52" w:customStyle="1">
    <w:name w:val="ListLabel 52"/>
    <w:uiPriority w:val="99"/>
    <w:rsid w:val="00d45725"/>
    <w:rPr/>
  </w:style>
  <w:style w:type="character" w:styleId="ListLabel53" w:customStyle="1">
    <w:name w:val="ListLabel 53"/>
    <w:uiPriority w:val="99"/>
    <w:rsid w:val="00d45725"/>
    <w:rPr/>
  </w:style>
  <w:style w:type="character" w:styleId="ListLabel54" w:customStyle="1">
    <w:name w:val="ListLabel 54"/>
    <w:uiPriority w:val="99"/>
    <w:rsid w:val="00d45725"/>
    <w:rPr/>
  </w:style>
  <w:style w:type="character" w:styleId="ListLabel55" w:customStyle="1">
    <w:name w:val="ListLabel 55"/>
    <w:uiPriority w:val="99"/>
    <w:rsid w:val="00d45725"/>
    <w:rPr/>
  </w:style>
  <w:style w:type="character" w:styleId="ListLabel56" w:customStyle="1">
    <w:name w:val="ListLabel 56"/>
    <w:uiPriority w:val="99"/>
    <w:rsid w:val="00d45725"/>
    <w:rPr/>
  </w:style>
  <w:style w:type="character" w:styleId="ListLabel57" w:customStyle="1">
    <w:name w:val="ListLabel 57"/>
    <w:uiPriority w:val="99"/>
    <w:rsid w:val="00d45725"/>
    <w:rPr/>
  </w:style>
  <w:style w:type="character" w:styleId="ListLabel58" w:customStyle="1">
    <w:name w:val="ListLabel 58"/>
    <w:uiPriority w:val="99"/>
    <w:rsid w:val="00d45725"/>
    <w:rPr/>
  </w:style>
  <w:style w:type="character" w:styleId="ListLabel59" w:customStyle="1">
    <w:name w:val="ListLabel 59"/>
    <w:uiPriority w:val="99"/>
    <w:rsid w:val="00d45725"/>
    <w:rPr/>
  </w:style>
  <w:style w:type="character" w:styleId="ListLabel60" w:customStyle="1">
    <w:name w:val="ListLabel 60"/>
    <w:uiPriority w:val="99"/>
    <w:rsid w:val="00d45725"/>
    <w:rPr/>
  </w:style>
  <w:style w:type="character" w:styleId="ListLabel61" w:customStyle="1">
    <w:name w:val="ListLabel 61"/>
    <w:uiPriority w:val="99"/>
    <w:rsid w:val="00d45725"/>
    <w:rPr>
      <w:rFonts w:eastAsia="Times New Roman"/>
    </w:rPr>
  </w:style>
  <w:style w:type="character" w:styleId="ListLabel62" w:customStyle="1">
    <w:name w:val="ListLabel 62"/>
    <w:uiPriority w:val="99"/>
    <w:rsid w:val="00d45725"/>
    <w:rPr/>
  </w:style>
  <w:style w:type="character" w:styleId="ListLabel63" w:customStyle="1">
    <w:name w:val="ListLabel 63"/>
    <w:uiPriority w:val="99"/>
    <w:rsid w:val="00d45725"/>
    <w:rPr/>
  </w:style>
  <w:style w:type="character" w:styleId="ListLabel64" w:customStyle="1">
    <w:name w:val="ListLabel 64"/>
    <w:uiPriority w:val="99"/>
    <w:rsid w:val="00d45725"/>
    <w:rPr/>
  </w:style>
  <w:style w:type="character" w:styleId="ListLabel65" w:customStyle="1">
    <w:name w:val="ListLabel 65"/>
    <w:uiPriority w:val="99"/>
    <w:rsid w:val="00d45725"/>
    <w:rPr/>
  </w:style>
  <w:style w:type="character" w:styleId="ListLabel66" w:customStyle="1">
    <w:name w:val="ListLabel 66"/>
    <w:uiPriority w:val="99"/>
    <w:rsid w:val="00d45725"/>
    <w:rPr/>
  </w:style>
  <w:style w:type="character" w:styleId="ListLabel67" w:customStyle="1">
    <w:name w:val="ListLabel 67"/>
    <w:uiPriority w:val="99"/>
    <w:rsid w:val="00d45725"/>
    <w:rPr/>
  </w:style>
  <w:style w:type="character" w:styleId="ListLabel68" w:customStyle="1">
    <w:name w:val="ListLabel 68"/>
    <w:uiPriority w:val="99"/>
    <w:rsid w:val="00d45725"/>
    <w:rPr/>
  </w:style>
  <w:style w:type="character" w:styleId="ListLabel69" w:customStyle="1">
    <w:name w:val="ListLabel 69"/>
    <w:uiPriority w:val="99"/>
    <w:rsid w:val="00d45725"/>
    <w:rPr/>
  </w:style>
  <w:style w:type="character" w:styleId="ListLabel70" w:customStyle="1">
    <w:name w:val="ListLabel 70"/>
    <w:uiPriority w:val="99"/>
    <w:rsid w:val="00d45725"/>
    <w:rPr/>
  </w:style>
  <w:style w:type="character" w:styleId="ListLabel71" w:customStyle="1">
    <w:name w:val="ListLabel 71"/>
    <w:uiPriority w:val="99"/>
    <w:rsid w:val="00d45725"/>
    <w:rPr/>
  </w:style>
  <w:style w:type="character" w:styleId="ListLabel72" w:customStyle="1">
    <w:name w:val="ListLabel 72"/>
    <w:uiPriority w:val="99"/>
    <w:rsid w:val="00d45725"/>
    <w:rPr/>
  </w:style>
  <w:style w:type="character" w:styleId="ListLabel73" w:customStyle="1">
    <w:name w:val="ListLabel 73"/>
    <w:uiPriority w:val="99"/>
    <w:rsid w:val="00d45725"/>
    <w:rPr/>
  </w:style>
  <w:style w:type="character" w:styleId="ListLabel74" w:customStyle="1">
    <w:name w:val="ListLabel 74"/>
    <w:uiPriority w:val="99"/>
    <w:rsid w:val="00d45725"/>
    <w:rPr/>
  </w:style>
  <w:style w:type="character" w:styleId="ListLabel75" w:customStyle="1">
    <w:name w:val="ListLabel 75"/>
    <w:uiPriority w:val="99"/>
    <w:rsid w:val="00d45725"/>
    <w:rPr/>
  </w:style>
  <w:style w:type="character" w:styleId="ListLabel76" w:customStyle="1">
    <w:name w:val="ListLabel 76"/>
    <w:uiPriority w:val="99"/>
    <w:rsid w:val="00d45725"/>
    <w:rPr/>
  </w:style>
  <w:style w:type="character" w:styleId="BodyTextChar" w:customStyle="1">
    <w:name w:val="Body Text Char"/>
    <w:uiPriority w:val="99"/>
    <w:semiHidden/>
    <w:link w:val="BodyText"/>
    <w:rsid w:val="00821b32"/>
    <w:basedOn w:val="DefaultParagraphFont"/>
    <w:rPr>
      <w:lang w:eastAsia="en-US"/>
    </w:rPr>
  </w:style>
  <w:style w:type="character" w:styleId="ListLabel77">
    <w:name w:val="ListLabel 77"/>
    <w:rPr>
      <w:rFonts w:cs="Times New Roman"/>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ListLabel78">
    <w:name w:val="ListLabel 78"/>
    <w:rPr>
      <w:rFonts w:cs="Symbol"/>
    </w:rPr>
  </w:style>
  <w:style w:type="character" w:styleId="ListLabel79">
    <w:name w:val="ListLabel 79"/>
    <w:rPr>
      <w:rFonts w:cs="Courier New"/>
    </w:rPr>
  </w:style>
  <w:style w:type="character" w:styleId="ListLabel80">
    <w:name w:val="ListLabel 80"/>
    <w:rPr>
      <w:rFonts w:cs="Wingdings"/>
    </w:rPr>
  </w:style>
  <w:style w:type="paragraph" w:styleId="Style13" w:customStyle="1">
    <w:name w:val="Заголовок"/>
    <w:uiPriority w:val="99"/>
    <w:rsid w:val="00d45725"/>
    <w:basedOn w:val="Normal"/>
    <w:next w:val="Style14"/>
    <w:pPr>
      <w:keepNext/>
      <w:spacing w:before="240" w:after="120"/>
    </w:pPr>
    <w:rPr>
      <w:rFonts w:ascii="Liberation Sans" w:hAnsi="Liberation Sans" w:eastAsia="Droid Sans Fallback" w:cs="FreeSans"/>
      <w:sz w:val="28"/>
      <w:szCs w:val="28"/>
    </w:rPr>
  </w:style>
  <w:style w:type="paragraph" w:styleId="Style14">
    <w:name w:val="Основной текст"/>
    <w:uiPriority w:val="99"/>
    <w:link w:val="BodyTextChar"/>
    <w:basedOn w:val="Normal"/>
    <w:pPr>
      <w:shd w:fill="FFFFFF" w:val="clear"/>
      <w:suppressAutoHyphens w:val="true"/>
      <w:spacing w:lineRule="exact" w:line="230" w:before="0" w:after="960"/>
      <w:ind w:left="0" w:right="0" w:hanging="400"/>
    </w:pPr>
    <w:rPr>
      <w:rFonts w:ascii="Times New Roman" w:hAnsi="Times New Roman" w:eastAsia="Times New Roman" w:cs="Times New Roman"/>
      <w:sz w:val="17"/>
      <w:szCs w:val="17"/>
      <w:lang w:eastAsia="ru-RU"/>
    </w:rPr>
  </w:style>
  <w:style w:type="paragraph" w:styleId="Style15">
    <w:name w:val="Список"/>
    <w:uiPriority w:val="99"/>
    <w:rsid w:val="00d45725"/>
    <w:basedOn w:val="Style14"/>
    <w:pPr/>
    <w:rPr>
      <w:rFonts w:cs="FreeSans"/>
    </w:rPr>
  </w:style>
  <w:style w:type="paragraph" w:styleId="Style16">
    <w:name w:val="Название"/>
    <w:basedOn w:val="Normal"/>
    <w:pPr>
      <w:suppressLineNumbers/>
      <w:spacing w:before="120" w:after="120"/>
    </w:pPr>
    <w:rPr>
      <w:rFonts w:cs="FreeSans"/>
      <w:i/>
      <w:iCs/>
      <w:sz w:val="24"/>
      <w:szCs w:val="24"/>
    </w:rPr>
  </w:style>
  <w:style w:type="paragraph" w:styleId="Style17">
    <w:name w:val="Указатель"/>
    <w:basedOn w:val="Normal"/>
    <w:pPr>
      <w:suppressLineNumbers/>
    </w:pPr>
    <w:rPr>
      <w:rFonts w:cs="FreeSans"/>
    </w:rPr>
  </w:style>
  <w:style w:type="paragraph" w:styleId="Caption">
    <w:name w:val="caption"/>
    <w:uiPriority w:val="99"/>
    <w:qFormat/>
    <w:rsid w:val="00d45725"/>
    <w:basedOn w:val="Normal"/>
    <w:pPr>
      <w:suppressLineNumbers/>
      <w:spacing w:before="120" w:after="120"/>
    </w:pPr>
    <w:rPr>
      <w:rFonts w:cs="FreeSans"/>
      <w:i/>
      <w:iCs/>
      <w:sz w:val="24"/>
      <w:szCs w:val="24"/>
    </w:rPr>
  </w:style>
  <w:style w:type="paragraph" w:styleId="Index1">
    <w:name w:val="index 1"/>
    <w:uiPriority w:val="99"/>
    <w:semiHidden/>
    <w:basedOn w:val="Normal"/>
    <w:next w:val="Normal"/>
    <w:autoRedefine/>
    <w:pPr>
      <w:ind w:left="220" w:right="0" w:hanging="220"/>
    </w:pPr>
    <w:rPr/>
  </w:style>
  <w:style w:type="paragraph" w:styleId="Indexheading">
    <w:name w:val="index heading"/>
    <w:uiPriority w:val="99"/>
    <w:rsid w:val="00d45725"/>
    <w:basedOn w:val="Normal"/>
    <w:pPr>
      <w:suppressLineNumbers/>
    </w:pPr>
    <w:rPr>
      <w:rFonts w:cs="FreeSans"/>
    </w:rPr>
  </w:style>
  <w:style w:type="paragraph" w:styleId="NormalWeb">
    <w:name w:val="Normal (Web)"/>
    <w:uiPriority w:val="99"/>
    <w:basedOn w:val="Normal"/>
    <w:pPr>
      <w:spacing w:before="0" w:after="280"/>
    </w:pPr>
    <w:rPr>
      <w:rFonts w:ascii="Times New Roman" w:hAnsi="Times New Roman" w:eastAsia="Times New Roman" w:cs="Times New Roman"/>
      <w:sz w:val="24"/>
      <w:szCs w:val="24"/>
      <w:lang w:eastAsia="ru-RU"/>
    </w:rPr>
  </w:style>
  <w:style w:type="paragraph" w:styleId="ListParagraph">
    <w:name w:val="List Paragraph"/>
    <w:uiPriority w:val="99"/>
    <w:qFormat/>
    <w:basedOn w:val="Normal"/>
    <w:pPr>
      <w:spacing w:before="0" w:after="200"/>
      <w:ind w:left="720" w:right="0" w:hanging="0"/>
      <w:contextualSpacing/>
    </w:pPr>
    <w:rPr/>
  </w:style>
  <w:style w:type="paragraph" w:styleId="21" w:customStyle="1">
    <w:name w:val="Основной текст 21"/>
    <w:uiPriority w:val="99"/>
    <w:basedOn w:val="Normal"/>
    <w:pPr>
      <w:suppressAutoHyphens w:val="true"/>
      <w:spacing w:lineRule="auto" w:line="480" w:before="0" w:after="120"/>
    </w:pPr>
    <w:rPr>
      <w:rFonts w:ascii="Times New Roman" w:hAnsi="Times New Roman" w:eastAsia="Times New Roman" w:cs="Times New Roman"/>
      <w:sz w:val="24"/>
      <w:szCs w:val="24"/>
      <w:lang w:eastAsia="zh-CN"/>
    </w:rPr>
  </w:style>
  <w:style w:type="paragraph" w:styleId="211" w:customStyle="1">
    <w:name w:val="Основной текст с отступом 21"/>
    <w:uiPriority w:val="99"/>
    <w:basedOn w:val="Normal"/>
    <w:pPr>
      <w:suppressAutoHyphens w:val="true"/>
      <w:spacing w:lineRule="auto" w:line="480" w:before="0" w:after="120"/>
      <w:ind w:left="283" w:right="0" w:hanging="0"/>
    </w:pPr>
    <w:rPr>
      <w:rFonts w:ascii="Times New Roman" w:hAnsi="Times New Roman" w:eastAsia="Times New Roman" w:cs="Times New Roman"/>
      <w:sz w:val="24"/>
      <w:szCs w:val="24"/>
      <w:lang w:eastAsia="zh-CN"/>
    </w:rPr>
  </w:style>
  <w:style w:type="paragraph" w:styleId="31" w:customStyle="1">
    <w:name w:val="Основной текст с отступом 31"/>
    <w:uiPriority w:val="99"/>
    <w:basedOn w:val="Normal"/>
    <w:pPr>
      <w:suppressAutoHyphens w:val="true"/>
      <w:spacing w:lineRule="auto" w:line="240" w:before="0" w:after="120"/>
      <w:ind w:left="283" w:right="0" w:hanging="0"/>
    </w:pPr>
    <w:rPr>
      <w:rFonts w:ascii="Times New Roman" w:hAnsi="Times New Roman" w:eastAsia="Times New Roman" w:cs="Times New Roman"/>
      <w:sz w:val="16"/>
      <w:szCs w:val="16"/>
      <w:lang w:eastAsia="zh-CN"/>
    </w:rPr>
  </w:style>
  <w:style w:type="paragraph" w:styleId="Style18">
    <w:name w:val="заголов"/>
    <w:basedOn w:val="Normal"/>
    <w:pPr>
      <w:widowControl w:val="false"/>
      <w:suppressAutoHyphens w:val="true"/>
      <w:jc w:val="center"/>
    </w:pPr>
    <w:rPr>
      <w:rFonts w:eastAsia="Lucida Sans Unicode"/>
      <w:b/>
      <w:sz w:val="24"/>
      <w:szCs w:val="24"/>
    </w:rPr>
  </w:style>
  <w:style w:type="numbering" w:styleId="NoList" w:default="1">
    <w:name w:val="No List"/>
    <w:uiPriority w:val="99"/>
    <w:semiHidden/>
    <w:unhideWhenUsed/>
  </w:style>
  <w:style w:type="numbering" w:styleId="WW8Num1">
    <w:name w:val="WW8Num1"/>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158</TotalTime>
  <Application>Microsoft Office Outlook</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2017-10-03T15:30:00Z</dcterms:created>
  <dc:creator>Михаил</dc:creator>
  <dc:language>ru-RU</dc:language>
  <cp:lastModifiedBy>User</cp:lastModifiedBy>
  <cp:lastPrinted>2017-10-06T09:41:00Z</cp:lastPrinted>
  <dcterms:modified xsi:type="dcterms:W3CDTF">2017-10-12T08:41:00Z</dcterms:modified>
  <cp:revision>10</cp:revision>
</cp:coreProperties>
</file>