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5"/>
        <w:ind w:left="0" w:right="-195" w:hanging="0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3801110</wp:posOffset>
            </wp:positionH>
            <wp:positionV relativeFrom="page">
              <wp:posOffset>161925</wp:posOffset>
            </wp:positionV>
            <wp:extent cx="587375" cy="79692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>
          <w:b w:val="false"/>
          <w:sz w:val="28"/>
          <w:szCs w:val="28"/>
          <w:lang w:val="uk-UA"/>
        </w:rPr>
      </w:pPr>
      <w:r>
        <w:rPr>
          <w:b w:val="false"/>
          <w:sz w:val="28"/>
          <w:szCs w:val="28"/>
        </w:rPr>
        <w:t>КАХОВС</w:t>
      </w:r>
      <w:r>
        <w:rPr>
          <w:b w:val="false"/>
          <w:sz w:val="28"/>
          <w:szCs w:val="28"/>
          <w:lang w:val="uk-UA"/>
        </w:rPr>
        <w:t>Ь</w:t>
      </w:r>
      <w:r>
        <w:rPr>
          <w:b w:val="false"/>
          <w:sz w:val="28"/>
          <w:szCs w:val="28"/>
        </w:rPr>
        <w:t>КА  М</w:t>
      </w:r>
      <w:r>
        <w:rPr>
          <w:b w:val="false"/>
          <w:sz w:val="28"/>
          <w:szCs w:val="28"/>
          <w:lang w:val="uk-UA"/>
        </w:rPr>
        <w:t>ІСЬКА  РАДА</w:t>
      </w:r>
    </w:p>
    <w:p>
      <w:pPr>
        <w:pStyle w:val="Style15"/>
        <w:spacing w:before="0" w:after="0"/>
        <w:ind w:left="15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ХЕРСОНСЬКОЇ ОБЛАСТІ</w:t>
      </w:r>
    </w:p>
    <w:p>
      <w:pPr>
        <w:pStyle w:val="Style15"/>
        <w:spacing w:before="0" w:after="0"/>
        <w:ind w:left="15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>
      <w:pPr>
        <w:pStyle w:val="Style15"/>
        <w:ind w:left="150" w:right="0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Style15"/>
        <w:tabs>
          <w:tab w:val="left" w:pos="1455" w:leader="none"/>
        </w:tabs>
        <w:ind w:left="0" w:right="-195" w:hanging="0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uk-UA"/>
        </w:rPr>
        <w:t>25.03</w:t>
      </w:r>
      <w:r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м. Каховка         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  <w:lang w:val="uk-UA"/>
        </w:rPr>
        <w:t>90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проект міської Програми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населення в умовах </w:t>
      </w:r>
    </w:p>
    <w:p>
      <w:pPr>
        <w:pStyle w:val="Style15"/>
        <w:spacing w:before="0" w:after="0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спалаху </w:t>
      </w:r>
      <w:r>
        <w:rPr>
          <w:color w:val="000000"/>
          <w:sz w:val="28"/>
          <w:szCs w:val="28"/>
          <w:lang w:val="uk-UA" w:eastAsia="uk-UA"/>
        </w:rPr>
        <w:t>гострої респіраторної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хвороби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-19, спричиненої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</w:t>
      </w:r>
    </w:p>
    <w:p>
      <w:pPr>
        <w:pStyle w:val="Style15"/>
        <w:ind w:left="0" w:right="-185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Розглянувши проект міської Програми захисту населення в умовах </w:t>
      </w:r>
      <w:r>
        <w:rPr>
          <w:color w:val="000000"/>
          <w:sz w:val="28"/>
          <w:szCs w:val="28"/>
          <w:lang w:val="uk-UA" w:eastAsia="uk-UA"/>
        </w:rPr>
        <w:t xml:space="preserve">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-2, керуючись підпунктом 1 пункту “а” ст.27 Закону України  «Про місцеве самоврядування в Україні», виконавчий комітет</w:t>
      </w:r>
    </w:p>
    <w:p>
      <w:pPr>
        <w:pStyle w:val="Style15"/>
        <w:ind w:left="0" w:right="-336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left="0" w:right="-336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>
      <w:pPr>
        <w:pStyle w:val="Normal"/>
        <w:ind w:left="0" w:right="-336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Style15"/>
        <w:spacing w:before="0" w:after="0"/>
        <w:ind w:left="0" w:right="-3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1. Схвалити проект міської  Програми  захисту населення в умовах </w:t>
      </w:r>
      <w:r>
        <w:rPr>
          <w:color w:val="000000"/>
          <w:sz w:val="28"/>
          <w:szCs w:val="28"/>
          <w:lang w:val="uk-UA" w:eastAsia="uk-UA"/>
        </w:rPr>
        <w:t xml:space="preserve">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 (додається).</w:t>
      </w:r>
    </w:p>
    <w:p>
      <w:pPr>
        <w:pStyle w:val="Style15"/>
        <w:spacing w:before="0" w:after="0"/>
        <w:ind w:left="0" w:right="-3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2. Управлінню праці та соціального захисту населення (Скрипніченко А.В.) підготувати відповідний проект рішення сесії міської ради про міську Програму захисту населення в умовах </w:t>
      </w:r>
      <w:r>
        <w:rPr>
          <w:color w:val="000000"/>
          <w:sz w:val="28"/>
          <w:szCs w:val="28"/>
          <w:lang w:val="uk-UA" w:eastAsia="uk-UA"/>
        </w:rPr>
        <w:t xml:space="preserve">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-2.</w:t>
      </w:r>
    </w:p>
    <w:p>
      <w:pPr>
        <w:pStyle w:val="Normal"/>
        <w:ind w:left="0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Контроль </w:t>
      </w:r>
      <w:r>
        <w:rPr>
          <w:sz w:val="28"/>
          <w:szCs w:val="28"/>
          <w:lang w:val="uk-UA"/>
        </w:rPr>
        <w:t>за виконанням цього рішення покласти на заступника міського голови з питань діяльності виконавчих органів ради Перемежко А.В.</w:t>
      </w:r>
    </w:p>
    <w:p>
      <w:pPr>
        <w:pStyle w:val="Style15"/>
        <w:spacing w:before="0" w:after="0"/>
        <w:ind w:left="0" w:right="-3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ind w:left="0" w:right="-3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-336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А.А. Дяченко</w:t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0" w:right="-33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5"/>
        <w:ind w:left="0" w:right="-5" w:hanging="0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АПРАВЛЕНО:</w:t>
      </w:r>
    </w:p>
    <w:p>
      <w:pPr>
        <w:pStyle w:val="Style15"/>
        <w:ind w:left="0" w:right="-5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Міськфінуправління</w:t>
      </w:r>
    </w:p>
    <w:p>
      <w:pPr>
        <w:pStyle w:val="Style15"/>
        <w:spacing w:before="0" w:after="0"/>
        <w:ind w:left="360" w:right="-6" w:hanging="0"/>
        <w:rPr>
          <w:sz w:val="28"/>
          <w:szCs w:val="28"/>
        </w:rPr>
      </w:pPr>
      <w:r>
        <w:rPr>
          <w:sz w:val="28"/>
          <w:szCs w:val="28"/>
        </w:rPr>
        <w:t xml:space="preserve">2. Управління праці та соціального захисту населення  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>Заступник міського голови з питань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діяльності виконавчих органів ради                              </w:t>
      </w:r>
      <w:r>
        <w:rPr>
          <w:sz w:val="28"/>
          <w:szCs w:val="28"/>
          <w:lang w:val="uk-UA"/>
        </w:rPr>
        <w:t xml:space="preserve"> 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А.В.Перемежко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Відділ міського господарства, надзвичайних ситуацій, обліку житла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5. </w:t>
      </w:r>
      <w:r>
        <w:rPr>
          <w:sz w:val="28"/>
          <w:szCs w:val="28"/>
        </w:rPr>
        <w:t>Комунальне некомерційне підприємство «Каховська центральна районна лікарня Каховської районної ради</w:t>
      </w:r>
      <w:r>
        <w:rPr>
          <w:sz w:val="28"/>
          <w:szCs w:val="28"/>
          <w:lang w:val="uk-UA"/>
        </w:rPr>
        <w:t>»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 Комунальне некомерційне підприємство «Каховський районний центр первинної медико-санітарної допомоги» Каховської районної ради</w:t>
      </w:r>
      <w:r>
        <w:rPr>
          <w:sz w:val="28"/>
          <w:szCs w:val="28"/>
          <w:lang w:val="uk-UA"/>
        </w:rPr>
        <w:t>»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Територіальний центр соціального обслуговування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Центр комплексної реабілітації дітей з інвалідністю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ind w:left="360" w:right="-5" w:hanging="0"/>
        <w:rPr>
          <w:sz w:val="28"/>
          <w:szCs w:val="28"/>
          <w:lang w:val="uk-UA"/>
        </w:rPr>
      </w:pPr>
      <w:bookmarkStart w:id="1" w:name="_GoBack1"/>
      <w:bookmarkStart w:id="2" w:name="_GoBack1"/>
      <w:bookmarkEnd w:id="2"/>
      <w:r>
        <w:rPr>
          <w:sz w:val="28"/>
          <w:szCs w:val="28"/>
          <w:lang w:val="uk-UA"/>
        </w:rPr>
      </w:r>
    </w:p>
    <w:p>
      <w:pPr>
        <w:pStyle w:val="Style15"/>
        <w:ind w:left="360" w:right="-5" w:hanging="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діяльності виконавчих органів ради                             </w:t>
      </w:r>
      <w:r>
        <w:rPr>
          <w:sz w:val="28"/>
          <w:szCs w:val="28"/>
          <w:lang w:val="uk-UA"/>
        </w:rPr>
        <w:t xml:space="preserve">А.В. Перемежко 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 xml:space="preserve">      </w:t>
        <w:tab/>
        <w:t xml:space="preserve"> 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>Начальник фінуправління</w:t>
        <w:tab/>
        <w:tab/>
        <w:tab/>
        <w:t xml:space="preserve">                         О.А. Гончаров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>Начальник відділу організаційно -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 xml:space="preserve">кадрової роботи, інформаційної 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</w:rPr>
        <w:t>політики та взаємодії з громадськістю</w:t>
        <w:tab/>
        <w:tab/>
        <w:t xml:space="preserve">               </w:t>
      </w:r>
      <w:r>
        <w:rPr>
          <w:sz w:val="28"/>
          <w:szCs w:val="28"/>
          <w:lang w:val="uk-UA"/>
        </w:rPr>
        <w:t>О.Г. Мігас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  <w:tab/>
        <w:tab/>
        <w:tab/>
        <w:t xml:space="preserve">               Г.Л. Рашевський</w:t>
        <w:tab/>
      </w:r>
    </w:p>
    <w:p>
      <w:pPr>
        <w:pStyle w:val="Style15"/>
        <w:spacing w:before="0" w:after="0"/>
        <w:ind w:left="0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ind w:left="0" w:right="-26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Начальник юридичного відділу</w:t>
        <w:tab/>
        <w:tab/>
        <w:tab/>
        <w:t xml:space="preserve">             </w:t>
      </w:r>
      <w:r>
        <w:rPr>
          <w:sz w:val="28"/>
          <w:szCs w:val="28"/>
          <w:lang w:val="uk-UA"/>
        </w:rPr>
        <w:t xml:space="preserve">  Л.Ю. Чиркіна</w:t>
      </w:r>
    </w:p>
    <w:p>
      <w:pPr>
        <w:pStyle w:val="Style15"/>
        <w:spacing w:before="0" w:after="0"/>
        <w:ind w:left="357" w:right="-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>
      <w:pPr>
        <w:pStyle w:val="Style15"/>
        <w:spacing w:before="0" w:after="0"/>
        <w:ind w:left="357" w:right="-5" w:hanging="0"/>
        <w:rPr>
          <w:sz w:val="28"/>
          <w:szCs w:val="28"/>
        </w:rPr>
      </w:pPr>
      <w:r>
        <w:rPr>
          <w:sz w:val="28"/>
          <w:szCs w:val="28"/>
        </w:rPr>
        <w:t>праці та соціального захисту населення                       А.В. Скрипніченко</w:t>
      </w:r>
    </w:p>
    <w:p>
      <w:pPr>
        <w:pStyle w:val="Style15"/>
        <w:spacing w:before="0" w:after="0"/>
        <w:ind w:left="357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36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5"/>
        <w:ind w:left="360" w:right="0" w:hanging="0"/>
        <w:rPr>
          <w:szCs w:val="28"/>
        </w:rPr>
      </w:pPr>
      <w:r>
        <w:rPr>
          <w:szCs w:val="28"/>
        </w:rPr>
      </w:r>
    </w:p>
    <w:p>
      <w:pPr>
        <w:pStyle w:val="Style15"/>
        <w:ind w:left="360" w:right="0" w:hanging="0"/>
        <w:rPr/>
      </w:pPr>
      <w:r>
        <w:rPr/>
        <w:t>Спільна 4 29 59</w:t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195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0659" w:leader="none"/>
        </w:tabs>
        <w:ind w:left="4989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tabs>
          <w:tab w:val="left" w:pos="10659" w:leader="none"/>
        </w:tabs>
        <w:ind w:left="4989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>
      <w:pPr>
        <w:pStyle w:val="Normal"/>
        <w:tabs>
          <w:tab w:val="left" w:pos="10659" w:leader="none"/>
        </w:tabs>
        <w:ind w:left="4989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СХВАЛЕНО</w:t>
      </w:r>
    </w:p>
    <w:p>
      <w:pPr>
        <w:pStyle w:val="Normal"/>
        <w:tabs>
          <w:tab w:val="left" w:pos="10659" w:leader="none"/>
        </w:tabs>
        <w:ind w:left="4989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рішення виконавчого комітету</w:t>
      </w:r>
    </w:p>
    <w:p>
      <w:pPr>
        <w:pStyle w:val="Normal"/>
        <w:tabs>
          <w:tab w:val="left" w:pos="10659" w:leader="none"/>
        </w:tabs>
        <w:ind w:left="4989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______________№_________</w:t>
      </w:r>
    </w:p>
    <w:p>
      <w:pPr>
        <w:pStyle w:val="Normal"/>
        <w:ind w:left="2124" w:right="0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МІСЬКА ПРОГРАМА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захисту населення в умовах спалаху гострої респіраторної хвороби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-19, спричиненої коронавірусом  </w:t>
      </w:r>
      <w:r>
        <w:rPr>
          <w:b/>
          <w:sz w:val="28"/>
          <w:szCs w:val="28"/>
          <w:lang w:val="en-US"/>
        </w:rPr>
        <w:t>SARS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CoV</w:t>
      </w:r>
      <w:r>
        <w:rPr>
          <w:b/>
          <w:sz w:val="28"/>
          <w:szCs w:val="28"/>
        </w:rPr>
        <w:t>-2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(проект)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Каховка,  2020 рік</w:t>
      </w:r>
    </w:p>
    <w:p>
      <w:pPr>
        <w:pStyle w:val="Normal"/>
        <w:widowControl w:val="false"/>
        <w:spacing w:lineRule="auto" w:line="228"/>
        <w:ind w:left="1080" w:right="0" w:hang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</w:p>
    <w:p>
      <w:pPr>
        <w:pStyle w:val="Normal"/>
        <w:widowControl w:val="false"/>
        <w:spacing w:lineRule="auto" w:line="228"/>
        <w:ind w:left="1080" w:right="0" w:hanging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</w:rPr>
        <w:t>ПАСПОРТ ПРОГРАМИ</w:t>
      </w:r>
    </w:p>
    <w:p>
      <w:pPr>
        <w:pStyle w:val="Normal"/>
        <w:spacing w:lineRule="auto" w:line="228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101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99" w:type="dxa"/>
          <w:bottom w:w="0" w:type="dxa"/>
          <w:right w:w="108" w:type="dxa"/>
        </w:tblCellMar>
      </w:tblPr>
      <w:tblGrid>
        <w:gridCol w:w="554"/>
        <w:gridCol w:w="3459"/>
        <w:gridCol w:w="5265"/>
      </w:tblGrid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auto" w:line="228"/>
              <w:ind w:left="-317" w:right="0" w:firstLine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  <w:p>
            <w:pPr>
              <w:pStyle w:val="Normal"/>
              <w:spacing w:lineRule="auto" w:line="2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Каховська міська рада</w:t>
            </w:r>
          </w:p>
        </w:tc>
      </w:tr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програми 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Стаття 29 Закону України «Про захист населення від інфекційних хвороб», Постанова Кабінету Міністрів України від 16.03.2020 № 215 «Про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 xml:space="preserve">-19, спричиненої коронавірусом  </w:t>
            </w:r>
            <w:r>
              <w:rPr>
                <w:sz w:val="28"/>
                <w:szCs w:val="28"/>
                <w:lang w:val="en-US"/>
              </w:rPr>
              <w:t>SARS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CoV</w:t>
            </w:r>
            <w:r>
              <w:rPr>
                <w:sz w:val="28"/>
                <w:szCs w:val="28"/>
              </w:rPr>
              <w:t>-2»</w:t>
            </w:r>
          </w:p>
        </w:tc>
      </w:tr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tabs>
                <w:tab w:val="right" w:pos="34" w:leader="none"/>
              </w:tabs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праці та соціального захисту населення Каховської міської ради </w:t>
            </w:r>
          </w:p>
        </w:tc>
      </w:tr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виконавчого комітету Каховської міської ради </w:t>
            </w:r>
          </w:p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«Каховська центральна районна лікарня Каховської районної ради»</w:t>
            </w:r>
          </w:p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«Каховський районний центр первинної медико-санітарної допомоги Каховської районної ради»</w:t>
            </w:r>
          </w:p>
        </w:tc>
      </w:tr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ind w:left="37" w:right="-1" w:hanging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праці та соціального захисту населення Каховської міської ради, виконавчий комітет Каховської міської ради</w:t>
            </w:r>
          </w:p>
        </w:tc>
      </w:tr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виконавчого комітету Каховської міської ради</w:t>
            </w:r>
          </w:p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«Каховська центральна районна лікарня Каховської районної ради»</w:t>
            </w:r>
          </w:p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«Каховський районний центр первинної медико-санітарної допомоги Каховської районної ради»</w:t>
            </w:r>
          </w:p>
          <w:p>
            <w:pPr>
              <w:pStyle w:val="Normal"/>
              <w:ind w:left="0" w:right="-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комунальні підприємства міста</w:t>
            </w:r>
          </w:p>
        </w:tc>
      </w:tr>
      <w:tr>
        <w:trPr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рік</w:t>
            </w:r>
          </w:p>
        </w:tc>
      </w:tr>
      <w:tr>
        <w:trPr>
          <w:trHeight w:val="884" w:hRule="atLeast"/>
          <w:cantSplit w:val="false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tabs>
                <w:tab w:val="left" w:pos="345" w:leader="none"/>
                <w:tab w:val="center" w:pos="2995" w:leader="none"/>
              </w:tabs>
              <w:spacing w:lineRule="auto" w:line="228"/>
              <w:ind w:left="0" w:right="-55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2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Кошти державного, обласного та міського бюджетів (у межах наявних фінансових ресурсів)</w:t>
            </w:r>
            <w:r>
              <w:rPr>
                <w:sz w:val="28"/>
                <w:szCs w:val="28"/>
              </w:rPr>
              <w:t>, а також інвестиції та кошти інших не заборонених чинним законодавством джерел</w:t>
            </w:r>
          </w:p>
        </w:tc>
      </w:tr>
    </w:tbl>
    <w:p>
      <w:pPr>
        <w:pStyle w:val="212"/>
        <w:spacing w:lineRule="auto" w:line="240" w:before="0" w:after="0"/>
        <w:ind w:left="0" w:right="-284" w:firstLine="4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212"/>
        <w:spacing w:lineRule="auto" w:line="240" w:before="0" w:after="0"/>
        <w:ind w:left="0" w:right="-284" w:firstLine="4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212"/>
        <w:spacing w:lineRule="auto" w:line="240" w:before="0" w:after="0"/>
        <w:ind w:left="0" w:right="-30" w:firstLine="4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Міська Програма захисту населення в умовах спалаху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 (далі – Програма) розроблена відповідно до статті 29 Закону України «Про захист населення від інфекційних хвороб», статті 34 Закону України «Про місцеве самоврядування в Україні» та інших законодавчих актів.</w:t>
      </w:r>
    </w:p>
    <w:p>
      <w:pPr>
        <w:pStyle w:val="Normal"/>
        <w:ind w:left="0" w:right="-3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411"/>
        <w:keepNext/>
        <w:keepLines/>
        <w:shd w:fill="FFFFFF" w:val="clear"/>
        <w:tabs>
          <w:tab w:val="left" w:pos="1346" w:leader="none"/>
        </w:tabs>
        <w:spacing w:lineRule="auto" w:line="240" w:before="0" w:after="0"/>
        <w:ind w:left="0" w:right="-30" w:hanging="0"/>
        <w:rPr>
          <w:rStyle w:val="42"/>
          <w:b/>
          <w:sz w:val="28"/>
          <w:szCs w:val="28"/>
          <w:lang w:eastAsia="uk-UA"/>
        </w:rPr>
      </w:pPr>
      <w:bookmarkStart w:id="3" w:name="bookmark3"/>
      <w:r>
        <w:rPr>
          <w:rStyle w:val="42"/>
          <w:b/>
          <w:sz w:val="28"/>
          <w:szCs w:val="28"/>
          <w:lang w:val="uk-UA" w:eastAsia="uk-UA"/>
        </w:rPr>
        <w:t xml:space="preserve">          </w:t>
      </w:r>
      <w:r>
        <w:rPr>
          <w:rStyle w:val="42"/>
          <w:b/>
          <w:sz w:val="28"/>
          <w:szCs w:val="28"/>
          <w:lang w:eastAsia="uk-UA"/>
        </w:rPr>
        <w:t xml:space="preserve">Визначення проблеми, на розв’язання якої спрямована </w:t>
      </w:r>
      <w:r>
        <w:rPr>
          <w:rStyle w:val="42"/>
          <w:b/>
          <w:sz w:val="28"/>
          <w:szCs w:val="28"/>
          <w:lang w:val="uk-UA" w:eastAsia="uk-UA"/>
        </w:rPr>
        <w:t>П</w:t>
      </w:r>
      <w:bookmarkEnd w:id="3"/>
      <w:r>
        <w:rPr>
          <w:rStyle w:val="42"/>
          <w:b/>
          <w:sz w:val="28"/>
          <w:szCs w:val="28"/>
          <w:lang w:eastAsia="uk-UA"/>
        </w:rPr>
        <w:t>рограма</w:t>
      </w:r>
    </w:p>
    <w:p>
      <w:pPr>
        <w:pStyle w:val="Style15"/>
        <w:spacing w:before="0" w:after="0"/>
        <w:ind w:left="20" w:right="-30" w:firstLine="6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Епідемічна ситуація з зв</w:t>
      </w:r>
      <w:r>
        <w:rPr>
          <w:rStyle w:val="42"/>
          <w:sz w:val="28"/>
          <w:szCs w:val="28"/>
          <w:lang w:eastAsia="uk-UA"/>
        </w:rPr>
        <w:t>’</w:t>
      </w:r>
      <w:r>
        <w:rPr>
          <w:sz w:val="28"/>
          <w:szCs w:val="28"/>
          <w:lang w:val="uk-UA" w:eastAsia="uk-UA"/>
        </w:rPr>
        <w:t xml:space="preserve">язку з поширенням територією України та країн світу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 xml:space="preserve">-2 (далі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-19) набула статусу пандемії, епідемічна ситуація в Україні набула надзвичайно загрозливого характеру.</w:t>
      </w:r>
    </w:p>
    <w:p>
      <w:pPr>
        <w:pStyle w:val="Style15"/>
        <w:spacing w:before="0" w:after="0"/>
        <w:ind w:left="20" w:right="-30" w:firstLine="6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запобігання негативному розвітку епідемічної ситуації  розроблено міську захисту населення  в умовах спалаху гострої распіраторної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 вірусом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 w:eastAsia="uk-UA"/>
        </w:rPr>
        <w:t xml:space="preserve"> (далі - Програма).</w:t>
      </w:r>
    </w:p>
    <w:p>
      <w:pPr>
        <w:pStyle w:val="Style15"/>
        <w:spacing w:before="0" w:after="0"/>
        <w:ind w:left="20" w:right="-30" w:firstLine="6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Програма передбачає забезпечення узгоджених дій усіх гілок влади для втілення в місті державної політики захисту населення від інфекційних хвороб.</w:t>
      </w:r>
    </w:p>
    <w:p>
      <w:pPr>
        <w:pStyle w:val="411"/>
        <w:keepNext/>
        <w:keepLines/>
        <w:shd w:fill="FFFFFF" w:val="clear"/>
        <w:tabs>
          <w:tab w:val="left" w:pos="4442" w:leader="none"/>
        </w:tabs>
        <w:spacing w:lineRule="auto" w:line="240" w:before="0" w:after="0"/>
        <w:ind w:left="0" w:right="-30" w:hanging="0"/>
        <w:rPr>
          <w:rStyle w:val="42"/>
          <w:b/>
          <w:sz w:val="28"/>
          <w:szCs w:val="28"/>
          <w:lang w:val="uk-UA" w:eastAsia="uk-UA"/>
        </w:rPr>
      </w:pPr>
      <w:bookmarkStart w:id="4" w:name="bookmark4"/>
      <w:r>
        <w:rPr>
          <w:rStyle w:val="42"/>
          <w:sz w:val="28"/>
          <w:szCs w:val="28"/>
          <w:lang w:val="uk-UA" w:eastAsia="uk-UA"/>
        </w:rPr>
        <w:t xml:space="preserve">                                        </w:t>
      </w:r>
      <w:bookmarkEnd w:id="4"/>
      <w:r>
        <w:rPr>
          <w:rStyle w:val="42"/>
          <w:b/>
          <w:sz w:val="28"/>
          <w:szCs w:val="28"/>
          <w:lang w:val="uk-UA" w:eastAsia="uk-UA"/>
        </w:rPr>
        <w:t>ІІ.  Мета  Програми</w:t>
      </w:r>
    </w:p>
    <w:p>
      <w:pPr>
        <w:pStyle w:val="Style15"/>
        <w:spacing w:before="0" w:after="0"/>
        <w:ind w:left="20" w:right="-30" w:hanging="0"/>
        <w:jc w:val="both"/>
        <w:rPr>
          <w:sz w:val="28"/>
          <w:szCs w:val="28"/>
          <w:shd w:fill="FCFCFC" w:val="clear"/>
          <w:lang w:val="uk-UA"/>
        </w:rPr>
      </w:pPr>
      <w:r>
        <w:rPr>
          <w:sz w:val="28"/>
          <w:szCs w:val="28"/>
          <w:shd w:fill="FCFCFC" w:val="clear"/>
          <w:lang w:val="uk-UA"/>
        </w:rPr>
        <w:t xml:space="preserve">     </w:t>
      </w:r>
      <w:r>
        <w:rPr>
          <w:sz w:val="28"/>
          <w:szCs w:val="28"/>
          <w:shd w:fill="FCFCFC" w:val="clear"/>
          <w:lang w:val="uk-UA"/>
        </w:rPr>
        <w:t>Забезпечення епідемічного благополуччя населення міста шляхом зниження рівня поширеності інфекції а також доступу широких верств населення до профілактики, діагностики та лікування,</w:t>
      </w:r>
      <w:r>
        <w:rPr>
          <w:sz w:val="28"/>
          <w:szCs w:val="28"/>
          <w:shd w:fill="FCFCFC" w:val="clear"/>
        </w:rPr>
        <w:t> </w:t>
      </w:r>
      <w:r>
        <w:rPr>
          <w:sz w:val="28"/>
          <w:szCs w:val="28"/>
          <w:shd w:fill="FCFCFC" w:val="clear"/>
          <w:lang w:val="uk-UA"/>
        </w:rPr>
        <w:t xml:space="preserve"> для стабілізації епідемічної ситуації, зниження рівня захворюваності, інвалідності і смертності, вдосконалення лабораторної бази для діагностики інфекційних хвороб, впровадження сучасних стандартів медикаментозного лікування, удосконалення інформаційної системи обізнаності населення, поширення інформаційно-просвітницьких матеріалів із зазначеної проблеми.</w:t>
      </w:r>
    </w:p>
    <w:p>
      <w:pPr>
        <w:pStyle w:val="Normal"/>
        <w:ind w:left="0" w:right="-30" w:hanging="0"/>
        <w:jc w:val="both"/>
        <w:rPr>
          <w:sz w:val="28"/>
          <w:szCs w:val="28"/>
          <w:lang w:val="uk-UA"/>
        </w:rPr>
      </w:pPr>
      <w:bookmarkStart w:id="5" w:name="bookmark5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Метою Програми є забезпечення реалізації державної політики захисту населення на території міста на основі взаємодії місцевих органів влади, закладів охорони здоров</w:t>
      </w:r>
      <w:r>
        <w:rPr>
          <w:rStyle w:val="42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відділу поліції  ГУ  Національної поліції України в Херсонській області,  Каховського МРУ ГУ ДСНС України, керівників підприємств та роботодавців міста. </w:t>
      </w:r>
    </w:p>
    <w:p>
      <w:pPr>
        <w:pStyle w:val="411"/>
        <w:keepNext/>
        <w:keepLines/>
        <w:shd w:fill="FFFFFF" w:val="clear"/>
        <w:tabs>
          <w:tab w:val="left" w:pos="1372" w:leader="none"/>
        </w:tabs>
        <w:spacing w:lineRule="auto" w:line="240" w:before="0" w:after="0"/>
        <w:ind w:left="0" w:right="-3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411"/>
        <w:keepNext/>
        <w:keepLines/>
        <w:shd w:fill="FFFFFF" w:val="clear"/>
        <w:tabs>
          <w:tab w:val="left" w:pos="1372" w:leader="none"/>
        </w:tabs>
        <w:spacing w:lineRule="auto" w:line="240" w:before="0" w:after="0"/>
        <w:ind w:left="1620" w:right="-30" w:hanging="0"/>
        <w:jc w:val="center"/>
        <w:rPr>
          <w:rStyle w:val="42"/>
          <w:b/>
          <w:sz w:val="28"/>
          <w:szCs w:val="28"/>
          <w:lang w:val="uk-UA" w:eastAsia="uk-UA"/>
        </w:rPr>
      </w:pPr>
      <w:r>
        <w:rPr>
          <w:rStyle w:val="42"/>
          <w:b/>
          <w:sz w:val="28"/>
          <w:szCs w:val="28"/>
          <w:lang w:val="uk-UA" w:eastAsia="uk-UA"/>
        </w:rPr>
        <w:t>ІІІ. Обгрунтування шляхів і засобів розв’язання проблеми,</w:t>
      </w:r>
    </w:p>
    <w:p>
      <w:pPr>
        <w:pStyle w:val="411"/>
        <w:keepNext/>
        <w:keepLines/>
        <w:shd w:fill="FFFFFF" w:val="clear"/>
        <w:tabs>
          <w:tab w:val="left" w:pos="1372" w:leader="none"/>
        </w:tabs>
        <w:spacing w:lineRule="auto" w:line="240" w:before="0" w:after="0"/>
        <w:ind w:left="0" w:right="-30" w:hanging="0"/>
        <w:jc w:val="center"/>
        <w:rPr>
          <w:rStyle w:val="42"/>
          <w:b/>
          <w:sz w:val="28"/>
          <w:szCs w:val="28"/>
          <w:lang w:val="uk-UA" w:eastAsia="uk-UA"/>
        </w:rPr>
      </w:pPr>
      <w:r>
        <w:rPr>
          <w:rStyle w:val="42"/>
          <w:b/>
          <w:sz w:val="28"/>
          <w:szCs w:val="28"/>
          <w:lang w:val="uk-UA" w:eastAsia="uk-UA"/>
        </w:rPr>
        <w:t xml:space="preserve">обсягів </w:t>
      </w:r>
      <w:r>
        <w:rPr>
          <w:rStyle w:val="43"/>
          <w:b/>
          <w:sz w:val="28"/>
          <w:szCs w:val="28"/>
          <w:lang w:val="uk-UA" w:eastAsia="uk-UA"/>
        </w:rPr>
        <w:t xml:space="preserve">та </w:t>
      </w:r>
      <w:bookmarkEnd w:id="5"/>
      <w:r>
        <w:rPr>
          <w:rStyle w:val="42"/>
          <w:b/>
          <w:sz w:val="28"/>
          <w:szCs w:val="28"/>
          <w:lang w:val="uk-UA" w:eastAsia="uk-UA"/>
        </w:rPr>
        <w:t>джерел фінансування. Строки виконання Програми</w:t>
      </w:r>
    </w:p>
    <w:p>
      <w:pPr>
        <w:pStyle w:val="NormalWeb"/>
        <w:shd w:fill="FCFCFC" w:val="clear"/>
        <w:spacing w:before="280" w:after="280"/>
        <w:ind w:left="0" w:right="-30" w:firstLine="45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Програма передбачає комплексне розв’язання однієї з найбільш актуальних проблем охорони здоров</w:t>
      </w:r>
      <w:r>
        <w:rPr>
          <w:rStyle w:val="42"/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/>
        </w:rPr>
        <w:t>я:</w:t>
      </w:r>
    </w:p>
    <w:p>
      <w:pPr>
        <w:pStyle w:val="ListParagraph"/>
        <w:numPr>
          <w:ilvl w:val="0"/>
          <w:numId w:val="1"/>
        </w:numPr>
        <w:shd w:fill="FCFCFC" w:val="clear"/>
        <w:ind w:left="555" w:right="-3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визначення реального рівня захворюваності  шляхом підвищення якості</w:t>
      </w:r>
    </w:p>
    <w:p>
      <w:pPr>
        <w:pStyle w:val="Normal"/>
        <w:shd w:fill="FCFCFC" w:val="clear"/>
        <w:ind w:left="0" w:right="-30" w:hang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своєчасної діагностики (покращення матеріально – технічної бази для впровадження сучасних методів та технологій лабораторної діагностики інфекційних захворювань);</w:t>
      </w:r>
    </w:p>
    <w:p>
      <w:pPr>
        <w:pStyle w:val="ListParagraph"/>
        <w:numPr>
          <w:ilvl w:val="0"/>
          <w:numId w:val="1"/>
        </w:numPr>
        <w:shd w:fill="FCFCFC" w:val="clear"/>
        <w:ind w:left="555" w:right="-3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зниження розповсюдження інфекцій та рівня захворюваності на </w:t>
      </w:r>
    </w:p>
    <w:p>
      <w:pPr>
        <w:pStyle w:val="Normal"/>
        <w:shd w:fill="FCFCFC" w:val="clear"/>
        <w:ind w:left="0" w:right="-30" w:hang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інфекційні хвороби в місті;</w:t>
      </w:r>
    </w:p>
    <w:p>
      <w:pPr>
        <w:pStyle w:val="ListParagraph"/>
        <w:numPr>
          <w:ilvl w:val="0"/>
          <w:numId w:val="1"/>
        </w:numPr>
        <w:shd w:fill="FCFCFC" w:val="clear"/>
        <w:ind w:left="555" w:right="-3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підтримання належного рівня медикаментозного забезпечення та</w:t>
      </w:r>
    </w:p>
    <w:p>
      <w:pPr>
        <w:pStyle w:val="Normal"/>
        <w:shd w:fill="FCFCFC" w:val="clear"/>
        <w:ind w:left="0" w:right="-30" w:hang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впровадження новітніх технологій, стандартів лікування інфекційних хворих.</w:t>
      </w:r>
    </w:p>
    <w:p>
      <w:pPr>
        <w:pStyle w:val="NormalWeb"/>
        <w:shd w:fill="FCFCFC" w:val="clear"/>
        <w:spacing w:before="280" w:after="280"/>
        <w:ind w:left="0" w:right="-30" w:hang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>
      <w:pPr>
        <w:pStyle w:val="NormalWeb"/>
        <w:shd w:fill="FCFCFC" w:val="clear"/>
        <w:spacing w:before="280" w:after="280"/>
        <w:ind w:left="0" w:right="-30" w:hang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fill="FCFCFC" w:val="clear"/>
        <w:spacing w:before="280" w:after="280"/>
        <w:ind w:left="0" w:right="-30" w:hang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Програма включає протиепідемічні заходи, спрямовані на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боротьбу з поширенням інфекційних захворювань в місті.</w:t>
      </w:r>
    </w:p>
    <w:p>
      <w:pPr>
        <w:pStyle w:val="Style15"/>
        <w:spacing w:before="0" w:after="0"/>
        <w:ind w:left="20" w:right="-30" w:hanging="0"/>
        <w:jc w:val="both"/>
        <w:rPr>
          <w:sz w:val="28"/>
          <w:szCs w:val="28"/>
          <w:shd w:fill="FCFCFC" w:val="clear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eastAsia="uk-UA"/>
        </w:rPr>
        <w:t xml:space="preserve">Фінансове забезпечення Програми здійснюватиметься відповідно до чинного законодавства за рахунок коштів </w:t>
      </w:r>
      <w:r>
        <w:rPr>
          <w:bCs/>
          <w:sz w:val="28"/>
          <w:szCs w:val="28"/>
        </w:rPr>
        <w:t>державного, обласного та міського бюджетів (у межах наявних фінансових ресурсів)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eastAsia="uk-UA"/>
        </w:rPr>
        <w:t>та інших не заборонених чинним законодавством джерел (</w:t>
      </w:r>
      <w:r>
        <w:rPr>
          <w:sz w:val="28"/>
          <w:szCs w:val="28"/>
          <w:shd w:fill="FCFCFC" w:val="clear"/>
        </w:rPr>
        <w:t>суб’єкти господарської діяльності всіх форм власності, громадські організації)</w:t>
      </w:r>
      <w:r>
        <w:rPr>
          <w:sz w:val="28"/>
          <w:szCs w:val="28"/>
          <w:shd w:fill="FCFCFC" w:val="clear"/>
          <w:lang w:val="uk-UA"/>
        </w:rPr>
        <w:t>.</w:t>
      </w:r>
    </w:p>
    <w:p>
      <w:pPr>
        <w:pStyle w:val="Style15"/>
        <w:spacing w:before="0" w:after="0"/>
        <w:ind w:left="20" w:right="-30" w:firstLine="70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Виконання Програми передбачається протягом 2020 року.</w:t>
      </w:r>
    </w:p>
    <w:p>
      <w:pPr>
        <w:pStyle w:val="411"/>
        <w:keepNext/>
        <w:keepLines/>
        <w:shd w:fill="FFFFFF" w:val="clear"/>
        <w:tabs>
          <w:tab w:val="left" w:pos="2357" w:leader="none"/>
        </w:tabs>
        <w:spacing w:lineRule="auto" w:line="240" w:before="0" w:after="0"/>
        <w:ind w:left="0" w:right="-30" w:hanging="0"/>
        <w:rPr>
          <w:sz w:val="28"/>
          <w:szCs w:val="28"/>
        </w:rPr>
      </w:pPr>
      <w:bookmarkStart w:id="6" w:name="bookmark6"/>
      <w:bookmarkStart w:id="7" w:name="bookmark6"/>
      <w:bookmarkEnd w:id="7"/>
      <w:r>
        <w:rPr>
          <w:sz w:val="28"/>
          <w:szCs w:val="28"/>
        </w:rPr>
      </w:r>
    </w:p>
    <w:p>
      <w:pPr>
        <w:pStyle w:val="411"/>
        <w:keepNext/>
        <w:keepLines/>
        <w:shd w:fill="FFFFFF" w:val="clear"/>
        <w:tabs>
          <w:tab w:val="left" w:pos="2357" w:leader="none"/>
        </w:tabs>
        <w:spacing w:lineRule="auto" w:line="240" w:before="0" w:after="0"/>
        <w:ind w:left="0" w:right="-30" w:hanging="0"/>
        <w:rPr>
          <w:rStyle w:val="42"/>
          <w:b/>
          <w:sz w:val="28"/>
          <w:szCs w:val="28"/>
          <w:lang w:eastAsia="uk-UA"/>
        </w:rPr>
      </w:pPr>
      <w:r>
        <w:rPr>
          <w:rStyle w:val="42"/>
          <w:sz w:val="28"/>
          <w:szCs w:val="28"/>
          <w:lang w:val="uk-UA" w:eastAsia="uk-UA"/>
        </w:rPr>
        <w:t xml:space="preserve">               </w:t>
      </w:r>
      <w:r>
        <w:rPr>
          <w:rStyle w:val="42"/>
          <w:b/>
          <w:sz w:val="28"/>
          <w:szCs w:val="28"/>
          <w:lang w:val="uk-UA" w:eastAsia="uk-UA"/>
        </w:rPr>
        <w:t>І</w:t>
      </w:r>
      <w:r>
        <w:rPr>
          <w:rStyle w:val="42"/>
          <w:b/>
          <w:sz w:val="28"/>
          <w:szCs w:val="28"/>
          <w:lang w:val="en-US" w:eastAsia="uk-UA"/>
        </w:rPr>
        <w:t>V</w:t>
      </w:r>
      <w:r>
        <w:rPr>
          <w:rStyle w:val="42"/>
          <w:b/>
          <w:sz w:val="28"/>
          <w:szCs w:val="28"/>
          <w:lang w:val="uk-UA" w:eastAsia="uk-UA"/>
        </w:rPr>
        <w:t xml:space="preserve">. </w:t>
      </w:r>
      <w:r>
        <w:rPr>
          <w:rStyle w:val="42"/>
          <w:b/>
          <w:sz w:val="28"/>
          <w:szCs w:val="28"/>
          <w:lang w:eastAsia="uk-UA"/>
        </w:rPr>
        <w:t>Завдання Програми та результативні показники</w:t>
      </w:r>
    </w:p>
    <w:p>
      <w:pPr>
        <w:pStyle w:val="Normal"/>
        <w:shd w:fill="FCFCFC" w:val="clear"/>
        <w:ind w:left="0" w:right="-3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підвищити рівень обізнаності населення з питань профілактики інфекційних захворювань;</w:t>
      </w:r>
    </w:p>
    <w:p>
      <w:pPr>
        <w:pStyle w:val="Normal"/>
        <w:shd w:fill="FCFCFC" w:val="clear"/>
        <w:ind w:left="0" w:right="-3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визначити реальний рівень захворюваності шляхом підвищення якості своєчасної діагностики;</w:t>
      </w:r>
    </w:p>
    <w:p>
      <w:pPr>
        <w:pStyle w:val="Normal"/>
        <w:shd w:fill="FCFCFC" w:val="clear"/>
        <w:ind w:left="0" w:right="-3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забезпечити проведення консультацій і тестування громадян за клінічними, епідеміологічними показниками та з профілактичною метою, а також з метою виявлення інфікованих на гостру респіраторну хворобу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</w:rPr>
        <w:t>-2;</w:t>
      </w:r>
    </w:p>
    <w:p>
      <w:pPr>
        <w:pStyle w:val="Normal"/>
        <w:shd w:fill="FCFCFC" w:val="clear"/>
        <w:ind w:left="0" w:right="-3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удосконалити систему обліку хворих на гостру респіраторну хворобу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</w:rPr>
        <w:t>-2;</w:t>
      </w:r>
    </w:p>
    <w:p>
      <w:pPr>
        <w:pStyle w:val="Normal"/>
        <w:shd w:fill="FCFCFC" w:val="clear"/>
        <w:ind w:left="0" w:right="-3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активізувати інформаційно - роз</w:t>
      </w:r>
      <w:r>
        <w:rPr>
          <w:rStyle w:val="42"/>
          <w:sz w:val="28"/>
          <w:szCs w:val="28"/>
        </w:rPr>
        <w:t>’</w:t>
      </w:r>
      <w:r>
        <w:rPr>
          <w:sz w:val="28"/>
          <w:szCs w:val="28"/>
        </w:rPr>
        <w:t xml:space="preserve">яснювальну роботу стосовно заходів із запобігання захворюванню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недопущення його поширення.</w:t>
      </w:r>
    </w:p>
    <w:p>
      <w:pPr>
        <w:pStyle w:val="Style15"/>
        <w:spacing w:before="0" w:after="0"/>
        <w:ind w:left="0" w:right="-30" w:firstLine="720"/>
        <w:jc w:val="both"/>
        <w:rPr>
          <w:sz w:val="28"/>
          <w:szCs w:val="28"/>
          <w:lang w:val="uk-UA"/>
        </w:rPr>
      </w:pPr>
      <w:bookmarkStart w:id="8" w:name="bookmark61"/>
      <w:bookmarkEnd w:id="8"/>
      <w:r>
        <w:rPr>
          <w:sz w:val="28"/>
          <w:szCs w:val="28"/>
          <w:lang w:eastAsia="uk-UA"/>
        </w:rPr>
        <w:t xml:space="preserve">Виконання заходів Програми дасть змогу </w:t>
      </w:r>
      <w:r>
        <w:rPr>
          <w:sz w:val="28"/>
          <w:szCs w:val="28"/>
          <w:lang w:val="uk-UA" w:eastAsia="uk-UA"/>
        </w:rPr>
        <w:t xml:space="preserve">знизити рівень поширення на території міста гострої распіраторної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-19, спричиненої 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-2.</w:t>
      </w:r>
    </w:p>
    <w:p>
      <w:pPr>
        <w:pStyle w:val="211"/>
        <w:shd w:fill="FFFFFF" w:val="clear"/>
        <w:tabs>
          <w:tab w:val="left" w:pos="537" w:leader="none"/>
        </w:tabs>
        <w:spacing w:lineRule="auto" w:line="240" w:before="0" w:after="0"/>
        <w:ind w:left="0" w:right="-3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shd w:fill="FFFFFF" w:val="clear"/>
        <w:tabs>
          <w:tab w:val="left" w:pos="537" w:leader="none"/>
        </w:tabs>
        <w:spacing w:lineRule="auto" w:line="240" w:before="0" w:after="0"/>
        <w:ind w:left="1080" w:right="-30" w:hanging="0"/>
        <w:jc w:val="left"/>
        <w:rPr>
          <w:rStyle w:val="22"/>
          <w:b/>
          <w:sz w:val="28"/>
          <w:szCs w:val="28"/>
          <w:lang w:eastAsia="uk-UA"/>
        </w:rPr>
      </w:pPr>
      <w:r>
        <w:rPr>
          <w:rStyle w:val="22"/>
          <w:b/>
          <w:sz w:val="28"/>
          <w:szCs w:val="28"/>
          <w:lang w:val="en-US" w:eastAsia="uk-UA"/>
        </w:rPr>
        <w:t>V</w:t>
      </w:r>
      <w:r>
        <w:rPr>
          <w:rStyle w:val="22"/>
          <w:b/>
          <w:sz w:val="28"/>
          <w:szCs w:val="28"/>
          <w:lang w:val="uk-UA" w:eastAsia="uk-UA"/>
        </w:rPr>
        <w:t xml:space="preserve">. </w:t>
      </w:r>
      <w:r>
        <w:rPr>
          <w:rStyle w:val="22"/>
          <w:b/>
          <w:sz w:val="28"/>
          <w:szCs w:val="28"/>
          <w:lang w:eastAsia="uk-UA"/>
        </w:rPr>
        <w:t>Напрями діяльності та заходи Програми</w:t>
      </w:r>
    </w:p>
    <w:p>
      <w:pPr>
        <w:pStyle w:val="Style15"/>
        <w:spacing w:before="0" w:after="0"/>
        <w:ind w:left="20" w:right="-30"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Напрями діяльності та заходи Програми викладені у додатку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</w:p>
    <w:p>
      <w:pPr>
        <w:pStyle w:val="211"/>
        <w:shd w:fill="FFFFFF" w:val="clear"/>
        <w:spacing w:lineRule="auto" w:line="240" w:before="0" w:after="0"/>
        <w:ind w:left="1420" w:right="-30" w:hanging="0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Style15"/>
        <w:spacing w:before="0" w:after="0"/>
        <w:ind w:left="20" w:right="-30" w:hanging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Style15"/>
        <w:spacing w:before="0" w:after="0"/>
        <w:ind w:left="20" w:right="-30" w:hanging="20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 xml:space="preserve">Заступник міського голови з </w:t>
      </w:r>
    </w:p>
    <w:p>
      <w:pPr>
        <w:pStyle w:val="Style15"/>
        <w:spacing w:before="0" w:after="0"/>
        <w:ind w:left="20" w:right="-30" w:hanging="20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питань виконавчих органів ради                                            А.В.</w:t>
      </w:r>
      <w:r>
        <w:rPr>
          <w:rStyle w:val="Strong"/>
          <w:b w:val="false"/>
          <w:sz w:val="28"/>
          <w:szCs w:val="28"/>
          <w:lang w:val="uk-UA"/>
        </w:rPr>
        <w:t xml:space="preserve"> </w:t>
      </w:r>
      <w:r>
        <w:rPr>
          <w:rStyle w:val="Strong"/>
          <w:b w:val="false"/>
          <w:sz w:val="28"/>
          <w:szCs w:val="28"/>
        </w:rPr>
        <w:t>Перемежко</w:t>
      </w:r>
    </w:p>
    <w:p>
      <w:pPr>
        <w:pStyle w:val="Style15"/>
        <w:spacing w:before="0" w:after="0"/>
        <w:ind w:left="20" w:right="-30" w:hanging="2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             </w:t>
      </w:r>
    </w:p>
    <w:p>
      <w:pPr>
        <w:pStyle w:val="Style15"/>
        <w:spacing w:before="0" w:after="0"/>
        <w:ind w:left="20" w:right="-30" w:hanging="2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pacing w:before="0" w:after="0"/>
        <w:ind w:left="20" w:right="-56" w:hanging="2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pacing w:before="0" w:after="0"/>
        <w:ind w:left="0" w:right="-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Додаток до проекту міської Програми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захисту населення в умовах </w:t>
      </w:r>
    </w:p>
    <w:p>
      <w:pPr>
        <w:pStyle w:val="Style15"/>
        <w:spacing w:before="0" w:after="0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спалаху </w:t>
      </w:r>
      <w:r>
        <w:rPr>
          <w:color w:val="000000"/>
          <w:sz w:val="28"/>
          <w:szCs w:val="28"/>
          <w:lang w:val="uk-UA" w:eastAsia="uk-UA"/>
        </w:rPr>
        <w:t>гострої респіраторної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>хвороби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-19, спричиненої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коронавірусом 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  <w:lang w:val="uk-UA"/>
        </w:rPr>
        <w:t>-2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</w:t>
      </w:r>
      <w:r>
        <w:rPr>
          <w:b/>
          <w:sz w:val="26"/>
          <w:szCs w:val="26"/>
          <w:lang w:val="uk-UA"/>
        </w:rPr>
        <w:t>НАПРЯМИ ДІЯЛЬНОСТІ ТА ЗАХОДИ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програми</w:t>
      </w:r>
      <w:r>
        <w:rPr>
          <w:b/>
          <w:sz w:val="26"/>
          <w:szCs w:val="26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захисту населення в умовах  спалаху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гострої респіраторної   хвороби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  <w:lang w:val="uk-UA"/>
        </w:rPr>
        <w:t>-19, спричиненої</w:t>
      </w:r>
    </w:p>
    <w:p>
      <w:pPr>
        <w:pStyle w:val="Style15"/>
        <w:spacing w:before="0"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коронавірусом  </w:t>
      </w:r>
      <w:r>
        <w:rPr>
          <w:b/>
          <w:sz w:val="28"/>
          <w:szCs w:val="28"/>
          <w:lang w:val="en-US"/>
        </w:rPr>
        <w:t>SARS</w:t>
      </w:r>
      <w:r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CoV</w:t>
      </w:r>
      <w:r>
        <w:rPr>
          <w:b/>
          <w:sz w:val="28"/>
          <w:szCs w:val="28"/>
          <w:lang w:val="uk-UA"/>
        </w:rPr>
        <w:t>-2</w:t>
      </w:r>
    </w:p>
    <w:p>
      <w:pPr>
        <w:pStyle w:val="Normal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>
      <w:pPr>
        <w:pStyle w:val="Style21"/>
        <w:pBdr>
          <w:top w:val="nil"/>
          <w:left w:val="nil"/>
          <w:bottom w:val="nil"/>
          <w:right w:val="nil"/>
        </w:pBdr>
        <w:rPr/>
      </w:pPr>
      <w:r>
        <w:rPr/>
      </w:r>
    </w:p>
    <w:p>
      <w:pPr>
        <w:pStyle w:val="Normal"/>
        <w:shd w:fill="FFFFFF" w:val="clear"/>
        <w:spacing w:before="300" w:after="450"/>
        <w:ind w:left="450" w:right="450" w:hang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r>
        <w:pict>
          <v:rect fillcolor="#FFFFFF" strokecolor="#000000" strokeweight="0pt" style="position:absolute;width:595.3pt;height:841.9pt;mso-wrap-distance-left:9pt;mso-wrap-distance-right:9pt;mso-wrap-distance-top:0pt;mso-wrap-distance-bottom:0pt;margin-top:36.15pt;margin-left:-5.65pt">
            <v:textbox inset="0in,0in,0in,0in">
              <w:txbxContent>
                <w:tbl>
                  <w:tblPr>
                    <w:jc w:val="left"/>
                    <w:tblInd w:w="103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insideH w:val="single" w:sz="4" w:space="0" w:color="00000A"/>
                      <w:right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98" w:type="dxa"/>
                      <w:bottom w:w="0" w:type="dxa"/>
                      <w:right w:w="108" w:type="dxa"/>
                    </w:tblCellMar>
                  </w:tblPr>
                  <w:tblGrid>
                    <w:gridCol w:w="569"/>
                    <w:gridCol w:w="5913"/>
                    <w:gridCol w:w="1417"/>
                    <w:gridCol w:w="1557"/>
                    <w:gridCol w:w="2409"/>
                    <w:gridCol w:w="2133"/>
                  </w:tblGrid>
                  <w:tr>
                    <w:trPr>
                      <w:trHeight w:val="123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№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з/п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9" w:name="__UnoMark__2024_297792385"/>
                        <w:bookmarkStart w:id="10" w:name="__UnoMark__2024_297792385"/>
                        <w:bookmarkEnd w:id="10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1" w:name="__UnoMark__2026_297792385"/>
                        <w:bookmarkStart w:id="12" w:name="__UnoMark__2025_297792385"/>
                        <w:bookmarkEnd w:id="11"/>
                        <w:bookmarkEnd w:id="1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Перелік заходів Програми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</w:rPr>
                        </w:pPr>
                        <w:bookmarkStart w:id="13" w:name="__UnoMark__2027_297792385"/>
                        <w:bookmarkEnd w:id="13"/>
                        <w:r>
                          <w:rPr>
                            <w:sz w:val="26"/>
                            <w:szCs w:val="26"/>
                          </w:rPr>
                          <w:t>Строк виконання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заходу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ind w:left="0" w:right="-440" w:hanging="0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  </w:t>
                        </w:r>
                        <w:bookmarkStart w:id="14" w:name="__UnoMark__2028_297792385"/>
                        <w:bookmarkEnd w:id="1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(роки)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" w:name="__UnoMark__2029_297792385"/>
                        <w:bookmarkEnd w:id="1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Джерела</w:t>
                        </w:r>
                      </w:p>
                      <w:p>
                        <w:pPr>
                          <w:pStyle w:val="Normal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фінансування</w:t>
                        </w:r>
                      </w:p>
                      <w:p>
                        <w:pPr>
                          <w:pStyle w:val="Normal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ind w:left="0" w:right="-440" w:hanging="0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6" w:name="__UnoMark__2030_297792385"/>
                        <w:bookmarkStart w:id="17" w:name="__UnoMark__2030_297792385"/>
                        <w:bookmarkEnd w:id="1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" w:name="__UnoMark__2031_297792385"/>
                        <w:bookmarkEnd w:id="1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  </w:t>
                        </w:r>
                        <w:bookmarkStart w:id="19" w:name="__UnoMark__2032_297792385"/>
                        <w:bookmarkEnd w:id="1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Виконавці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0" w:name="__UnoMark__2033_297792385"/>
                        <w:bookmarkEnd w:id="2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Орієнтовані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обсяги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фінансування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1" w:name="__UnoMark__2034_297792385"/>
                        <w:bookmarkEnd w:id="2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(тис.грн.)</w:t>
                        </w:r>
                      </w:p>
                    </w:tc>
                  </w:tr>
                  <w:tr>
                    <w:trPr>
                      <w:trHeight w:val="741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2" w:name="__UnoMark__2036_297792385"/>
                        <w:bookmarkStart w:id="23" w:name="__UnoMark__2035_297792385"/>
                        <w:bookmarkEnd w:id="22"/>
                        <w:bookmarkEnd w:id="2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4" w:name="__UnoMark__2037_297792385"/>
                        <w:bookmarkEnd w:id="2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2 апаратів штучної вентиляції легень (ШВЛ)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5" w:name="__UnoMark__2038_297792385"/>
                        <w:bookmarkStart w:id="26" w:name="__UnoMark__2038_297792385"/>
                        <w:bookmarkEnd w:id="26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7" w:name="__UnoMark__2040_297792385"/>
                        <w:bookmarkStart w:id="28" w:name="__UnoMark__2039_297792385"/>
                        <w:bookmarkEnd w:id="27"/>
                        <w:bookmarkEnd w:id="2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9" w:name="__UnoMark__2042_297792385"/>
                        <w:bookmarkStart w:id="30" w:name="__UnoMark__2041_297792385"/>
                        <w:bookmarkEnd w:id="29"/>
                        <w:bookmarkEnd w:id="3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1" w:name="__UnoMark__2044_297792385"/>
                        <w:bookmarkStart w:id="32" w:name="__UnoMark__2043_297792385"/>
                        <w:bookmarkEnd w:id="31"/>
                        <w:bookmarkEnd w:id="3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3" w:name="__UnoMark__2046_297792385"/>
                        <w:bookmarkStart w:id="34" w:name="__UnoMark__2045_297792385"/>
                        <w:bookmarkEnd w:id="33"/>
                        <w:bookmarkEnd w:id="3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1000,0 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5" w:name="__UnoMark__2048_297792385"/>
                        <w:bookmarkStart w:id="36" w:name="__UnoMark__2047_297792385"/>
                        <w:bookmarkEnd w:id="35"/>
                        <w:bookmarkEnd w:id="3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7" w:name="__UnoMark__2049_297792385"/>
                        <w:bookmarkEnd w:id="3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обладнання для забезпечення роботи ШВЛ: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Кисневий концентратор -3х35000= 105000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Шприцевий дозатор – 4х30000=120000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Стаціонарний пульсоксиметр – 8х2000=16000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8" w:name="__UnoMark__2050_297792385"/>
                        <w:bookmarkStart w:id="39" w:name="__UnoMark__2050_297792385"/>
                        <w:bookmarkEnd w:id="39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0" w:name="__UnoMark__2052_297792385"/>
                        <w:bookmarkStart w:id="41" w:name="__UnoMark__2051_297792385"/>
                        <w:bookmarkEnd w:id="40"/>
                        <w:bookmarkEnd w:id="4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2" w:name="__UnoMark__2054_297792385"/>
                        <w:bookmarkStart w:id="43" w:name="__UnoMark__2053_297792385"/>
                        <w:bookmarkEnd w:id="42"/>
                        <w:bookmarkEnd w:id="4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4" w:name="__UnoMark__2056_297792385"/>
                        <w:bookmarkStart w:id="45" w:name="__UnoMark__2055_297792385"/>
                        <w:bookmarkEnd w:id="44"/>
                        <w:bookmarkEnd w:id="4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6" w:name="__UnoMark__2058_297792385"/>
                        <w:bookmarkStart w:id="47" w:name="__UnoMark__2057_297792385"/>
                        <w:bookmarkEnd w:id="46"/>
                        <w:bookmarkEnd w:id="4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241,0 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8" w:name="__UnoMark__2060_297792385"/>
                        <w:bookmarkStart w:id="49" w:name="__UnoMark__2059_297792385"/>
                        <w:bookmarkEnd w:id="48"/>
                        <w:bookmarkEnd w:id="4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3.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50" w:name="__UnoMark__2062_297792385"/>
                        <w:bookmarkStart w:id="51" w:name="__UnoMark__2061_297792385"/>
                        <w:bookmarkEnd w:id="50"/>
                        <w:bookmarkEnd w:id="5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дизенфікуючих засобів для  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52" w:name="__UnoMark__2064_297792385"/>
                        <w:bookmarkStart w:id="53" w:name="__UnoMark__2063_297792385"/>
                        <w:bookmarkEnd w:id="52"/>
                        <w:bookmarkEnd w:id="5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2020 рік 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54" w:name="__UnoMark__2066_297792385"/>
                        <w:bookmarkStart w:id="55" w:name="__UnoMark__2065_297792385"/>
                        <w:bookmarkEnd w:id="54"/>
                        <w:bookmarkEnd w:id="5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56" w:name="__UnoMark__2068_297792385"/>
                        <w:bookmarkStart w:id="57" w:name="__UnoMark__2067_297792385"/>
                        <w:bookmarkEnd w:id="56"/>
                        <w:bookmarkEnd w:id="5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58" w:name="__UnoMark__2070_297792385"/>
                        <w:bookmarkStart w:id="59" w:name="__UnoMark__2069_297792385"/>
                        <w:bookmarkEnd w:id="58"/>
                        <w:bookmarkEnd w:id="5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99,0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60" w:name="__UnoMark__2072_297792385"/>
                        <w:bookmarkStart w:id="61" w:name="__UnoMark__2071_297792385"/>
                        <w:bookmarkEnd w:id="60"/>
                        <w:bookmarkEnd w:id="6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4.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62" w:name="__UnoMark__2073_297792385"/>
                        <w:bookmarkEnd w:id="6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Придбання дизенфікуючих засобів для КНП «Каховський районний центр первинної медико-санітарної допомоги Каховської районної ради»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63" w:name="__UnoMark__2074_297792385"/>
                        <w:bookmarkStart w:id="64" w:name="__UnoMark__2074_297792385"/>
                        <w:bookmarkEnd w:id="64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65" w:name="__UnoMark__2076_297792385"/>
                        <w:bookmarkStart w:id="66" w:name="__UnoMark__2075_297792385"/>
                        <w:bookmarkEnd w:id="65"/>
                        <w:bookmarkEnd w:id="6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67" w:name="__UnoMark__2078_297792385"/>
                        <w:bookmarkStart w:id="68" w:name="__UnoMark__2077_297792385"/>
                        <w:bookmarkEnd w:id="67"/>
                        <w:bookmarkEnd w:id="6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69" w:name="__UnoMark__2080_297792385"/>
                        <w:bookmarkStart w:id="70" w:name="__UnoMark__2079_297792385"/>
                        <w:bookmarkEnd w:id="69"/>
                        <w:bookmarkEnd w:id="7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«Каховський районний центр первинної медико-санітарної допомоги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71" w:name="__UnoMark__2082_297792385"/>
                        <w:bookmarkStart w:id="72" w:name="__UnoMark__2081_297792385"/>
                        <w:bookmarkEnd w:id="71"/>
                        <w:bookmarkEnd w:id="7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99,0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73" w:name="__UnoMark__2084_297792385"/>
                        <w:bookmarkStart w:id="74" w:name="__UnoMark__2083_297792385"/>
                        <w:bookmarkEnd w:id="73"/>
                        <w:bookmarkEnd w:id="7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5.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75" w:name="__UnoMark__2086_297792385"/>
                        <w:bookmarkStart w:id="76" w:name="__UnoMark__2085_297792385"/>
                        <w:bookmarkEnd w:id="75"/>
                        <w:bookmarkEnd w:id="7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антисептиків для  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77" w:name="__UnoMark__2088_297792385"/>
                        <w:bookmarkStart w:id="78" w:name="__UnoMark__2087_297792385"/>
                        <w:bookmarkEnd w:id="77"/>
                        <w:bookmarkEnd w:id="7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2020 рік 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79" w:name="__UnoMark__2090_297792385"/>
                        <w:bookmarkStart w:id="80" w:name="__UnoMark__2089_297792385"/>
                        <w:bookmarkEnd w:id="79"/>
                        <w:bookmarkEnd w:id="8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81" w:name="__UnoMark__2092_297792385"/>
                        <w:bookmarkStart w:id="82" w:name="__UnoMark__2091_297792385"/>
                        <w:bookmarkEnd w:id="81"/>
                        <w:bookmarkEnd w:id="8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83" w:name="__UnoMark__2094_297792385"/>
                        <w:bookmarkStart w:id="84" w:name="__UnoMark__2093_297792385"/>
                        <w:bookmarkEnd w:id="83"/>
                        <w:bookmarkEnd w:id="8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50,0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85" w:name="__UnoMark__2096_297792385"/>
                        <w:bookmarkStart w:id="86" w:name="__UnoMark__2095_297792385"/>
                        <w:bookmarkEnd w:id="85"/>
                        <w:bookmarkEnd w:id="8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6.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87" w:name="__UnoMark__2097_297792385"/>
                        <w:bookmarkEnd w:id="8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Придбання антисептиків для КНП «Каховський районний центр первинної медико-санітарної допомоги Каховської районної ради»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88" w:name="__UnoMark__2098_297792385"/>
                        <w:bookmarkStart w:id="89" w:name="__UnoMark__2098_297792385"/>
                        <w:bookmarkEnd w:id="89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90" w:name="__UnoMark__2100_297792385"/>
                        <w:bookmarkStart w:id="91" w:name="__UnoMark__2099_297792385"/>
                        <w:bookmarkEnd w:id="90"/>
                        <w:bookmarkEnd w:id="9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92" w:name="__UnoMark__2102_297792385"/>
                        <w:bookmarkStart w:id="93" w:name="__UnoMark__2101_297792385"/>
                        <w:bookmarkEnd w:id="92"/>
                        <w:bookmarkEnd w:id="9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94" w:name="__UnoMark__2104_297792385"/>
                        <w:bookmarkStart w:id="95" w:name="__UnoMark__2103_297792385"/>
                        <w:bookmarkEnd w:id="94"/>
                        <w:bookmarkEnd w:id="9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«Каховський районний центр первинної медико-санітарної допомоги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96" w:name="__UnoMark__2106_297792385"/>
                        <w:bookmarkStart w:id="97" w:name="__UnoMark__2105_297792385"/>
                        <w:bookmarkEnd w:id="96"/>
                        <w:bookmarkEnd w:id="9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25,0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98" w:name="__UnoMark__2108_297792385"/>
                        <w:bookmarkStart w:id="99" w:name="__UnoMark__2107_297792385"/>
                        <w:bookmarkEnd w:id="98"/>
                        <w:bookmarkEnd w:id="9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7.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00" w:name="__UnoMark__2109_297792385"/>
                        <w:bookmarkEnd w:id="10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швидких тестів</w:t>
                        </w: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на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COVID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-19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для КНП «Каховський районний центр первинної медико-санітарної допомоги Каховської районної ради»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01" w:name="__UnoMark__2110_297792385"/>
                        <w:bookmarkStart w:id="102" w:name="__UnoMark__2110_297792385"/>
                        <w:bookmarkEnd w:id="102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03" w:name="__UnoMark__2112_297792385"/>
                        <w:bookmarkStart w:id="104" w:name="__UnoMark__2111_297792385"/>
                        <w:bookmarkEnd w:id="103"/>
                        <w:bookmarkEnd w:id="10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05" w:name="__UnoMark__2114_297792385"/>
                        <w:bookmarkStart w:id="106" w:name="__UnoMark__2113_297792385"/>
                        <w:bookmarkEnd w:id="105"/>
                        <w:bookmarkEnd w:id="10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07" w:name="__UnoMark__2116_297792385"/>
                        <w:bookmarkStart w:id="108" w:name="__UnoMark__2115_297792385"/>
                        <w:bookmarkEnd w:id="107"/>
                        <w:bookmarkEnd w:id="10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«Каховський районний центр первинної медико-санітарної допомоги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09" w:name="__UnoMark__2118_297792385"/>
                        <w:bookmarkStart w:id="110" w:name="__UnoMark__2117_297792385"/>
                        <w:bookmarkEnd w:id="109"/>
                        <w:bookmarkEnd w:id="11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300,0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11" w:name="__UnoMark__2120_297792385"/>
                        <w:bookmarkStart w:id="112" w:name="__UnoMark__2119_297792385"/>
                        <w:bookmarkEnd w:id="111"/>
                        <w:bookmarkEnd w:id="11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8.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13" w:name="__UnoMark__2122_297792385"/>
                        <w:bookmarkStart w:id="114" w:name="__UnoMark__2121_297792385"/>
                        <w:bookmarkEnd w:id="113"/>
                        <w:bookmarkEnd w:id="11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Придбання засобів особистого захисту для персоналу КНП «Центральна районна лікарня Каховської районної ради»  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15" w:name="__UnoMark__2124_297792385"/>
                        <w:bookmarkStart w:id="116" w:name="__UnoMark__2123_297792385"/>
                        <w:bookmarkEnd w:id="115"/>
                        <w:bookmarkEnd w:id="11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17" w:name="__UnoMark__2126_297792385"/>
                        <w:bookmarkStart w:id="118" w:name="__UnoMark__2125_297792385"/>
                        <w:bookmarkEnd w:id="117"/>
                        <w:bookmarkEnd w:id="11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19" w:name="__UnoMark__2128_297792385"/>
                        <w:bookmarkStart w:id="120" w:name="__UnoMark__2127_297792385"/>
                        <w:bookmarkEnd w:id="119"/>
                        <w:bookmarkEnd w:id="12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«Центральна районна лікарня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21" w:name="__UnoMark__2130_297792385"/>
                        <w:bookmarkStart w:id="122" w:name="__UnoMark__2129_297792385"/>
                        <w:bookmarkEnd w:id="121"/>
                        <w:bookmarkEnd w:id="12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199,0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23" w:name="__UnoMark__2132_297792385"/>
                        <w:bookmarkStart w:id="124" w:name="__UnoMark__2131_297792385"/>
                        <w:bookmarkEnd w:id="123"/>
                        <w:bookmarkEnd w:id="12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9.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25" w:name="__UnoMark__2134_297792385"/>
                        <w:bookmarkStart w:id="126" w:name="__UnoMark__2133_297792385"/>
                        <w:bookmarkEnd w:id="125"/>
                        <w:bookmarkEnd w:id="12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засобів особистого захисту для персоналу КНП «Каховський районний центр первинної медико-санітарної допомоги Каховської районної ради»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27" w:name="__UnoMark__2136_297792385"/>
                        <w:bookmarkStart w:id="128" w:name="__UnoMark__2135_297792385"/>
                        <w:bookmarkEnd w:id="127"/>
                        <w:bookmarkEnd w:id="12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29" w:name="__UnoMark__2138_297792385"/>
                        <w:bookmarkStart w:id="130" w:name="__UnoMark__2137_297792385"/>
                        <w:bookmarkEnd w:id="129"/>
                        <w:bookmarkEnd w:id="13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31" w:name="__UnoMark__2140_297792385"/>
                        <w:bookmarkStart w:id="132" w:name="__UnoMark__2139_297792385"/>
                        <w:bookmarkEnd w:id="131"/>
                        <w:bookmarkEnd w:id="13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«Каховський районний центр первинної медико-санітарної допомоги Каховської районної ради»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33" w:name="__UnoMark__2142_297792385"/>
                        <w:bookmarkStart w:id="134" w:name="__UnoMark__2141_297792385"/>
                        <w:bookmarkEnd w:id="133"/>
                        <w:bookmarkEnd w:id="13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199,0</w:t>
                        </w:r>
                      </w:p>
                    </w:tc>
                  </w:tr>
                  <w:tr>
                    <w:trPr>
                      <w:trHeight w:val="525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35" w:name="__UnoMark__2144_297792385"/>
                        <w:bookmarkStart w:id="136" w:name="__UnoMark__2143_297792385"/>
                        <w:bookmarkEnd w:id="135"/>
                        <w:bookmarkEnd w:id="13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10.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37" w:name="__UnoMark__2146_297792385"/>
                        <w:bookmarkStart w:id="138" w:name="__UnoMark__2145_297792385"/>
                        <w:bookmarkEnd w:id="137"/>
                        <w:bookmarkEnd w:id="13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засобів особистого захисту для представників критичної інфраструктури (працівників міської ради, рятувальників, працівників поліції та комунальних закладів міста)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39" w:name="__UnoMark__2147_297792385"/>
                        <w:bookmarkEnd w:id="13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</w:t>
                        </w:r>
                        <w:bookmarkStart w:id="140" w:name="__UnoMark__2148_297792385"/>
                        <w:bookmarkEnd w:id="14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41" w:name="__UnoMark__2150_297792385"/>
                        <w:bookmarkStart w:id="142" w:name="__UnoMark__2149_297792385"/>
                        <w:bookmarkEnd w:id="141"/>
                        <w:bookmarkEnd w:id="14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43" w:name="__UnoMark__2151_297792385"/>
                        <w:bookmarkEnd w:id="14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  <w:bookmarkStart w:id="144" w:name="__UnoMark__2152_297792385"/>
                        <w:bookmarkEnd w:id="14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45" w:name="__UnoMark__2154_297792385"/>
                        <w:bookmarkStart w:id="146" w:name="__UnoMark__2153_297792385"/>
                        <w:bookmarkEnd w:id="145"/>
                        <w:bookmarkEnd w:id="14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199,0</w:t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47" w:name="__UnoMark__2156_297792385"/>
                        <w:bookmarkStart w:id="148" w:name="__UnoMark__2155_297792385"/>
                        <w:bookmarkEnd w:id="147"/>
                        <w:bookmarkEnd w:id="14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11.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49" w:name="__UnoMark__2158_297792385"/>
                        <w:bookmarkStart w:id="150" w:name="__UnoMark__2157_297792385"/>
                        <w:bookmarkEnd w:id="149"/>
                        <w:bookmarkEnd w:id="15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Розгортання та облаштування місця обсервації  для хворих з підозрою на коронавірус 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1" w:name="__UnoMark__2159_297792385"/>
                        <w:bookmarkEnd w:id="15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</w:t>
                        </w:r>
                        <w:bookmarkStart w:id="152" w:name="__UnoMark__2160_297792385"/>
                        <w:bookmarkEnd w:id="15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3" w:name="__UnoMark__2161_297792385"/>
                        <w:bookmarkEnd w:id="15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4" w:name="__UnoMark__2162_297792385"/>
                        <w:bookmarkEnd w:id="15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5" w:name="__UnoMark__2163_297792385"/>
                        <w:bookmarkEnd w:id="15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  <w:bookmarkStart w:id="156" w:name="__UnoMark__2164_297792385"/>
                        <w:bookmarkEnd w:id="15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7" w:name="__UnoMark__2166_297792385"/>
                        <w:bookmarkStart w:id="158" w:name="__UnoMark__2165_297792385"/>
                        <w:bookmarkEnd w:id="157"/>
                        <w:bookmarkEnd w:id="15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75,0</w:t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59" w:name="__UnoMark__2168_297792385"/>
                        <w:bookmarkStart w:id="160" w:name="__UnoMark__2167_297792385"/>
                        <w:bookmarkEnd w:id="159"/>
                        <w:bookmarkEnd w:id="16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12.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</w:pPr>
                        <w:bookmarkStart w:id="161" w:name="__UnoMark__2169_297792385"/>
                        <w:bookmarkEnd w:id="16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Розгортання, облаштування та створення сприятливих умов для іногородніх медпрацівників, які будуть задіяні у протидії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COVID</w:t>
                        </w:r>
                        <w:bookmarkStart w:id="162" w:name="__UnoMark__2170_297792385"/>
                        <w:bookmarkEnd w:id="162"/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>-19, на базі готелю «Таврія» за адресою: вул. Велика Куликовська, 138, м. Каховка, Херсонська область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63" w:name="__UnoMark__2172_297792385"/>
                        <w:bookmarkStart w:id="164" w:name="__UnoMark__2171_297792385"/>
                        <w:bookmarkEnd w:id="163"/>
                        <w:bookmarkEnd w:id="16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65" w:name="__UnoMark__2174_297792385"/>
                        <w:bookmarkStart w:id="166" w:name="__UnoMark__2173_297792385"/>
                        <w:bookmarkEnd w:id="165"/>
                        <w:bookmarkEnd w:id="16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67" w:name="__UnoMark__2176_297792385"/>
                        <w:bookmarkStart w:id="168" w:name="__UnoMark__2175_297792385"/>
                        <w:bookmarkEnd w:id="167"/>
                        <w:bookmarkEnd w:id="16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КП «Комунальне транспортне підприємство»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69" w:name="__UnoMark__2178_297792385"/>
                        <w:bookmarkStart w:id="170" w:name="__UnoMark__2177_297792385"/>
                        <w:bookmarkEnd w:id="169"/>
                        <w:bookmarkEnd w:id="17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71" w:name="__UnoMark__2180_297792385"/>
                        <w:bookmarkStart w:id="172" w:name="__UnoMark__2179_297792385"/>
                        <w:bookmarkEnd w:id="171"/>
                        <w:bookmarkEnd w:id="17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13.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hd w:fill="FFFFFF" w:val="clear"/>
                          <w:ind w:left="0" w:right="450" w:hanging="0"/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</w:pPr>
                        <w:bookmarkStart w:id="173" w:name="__UnoMark__2181_297792385"/>
                        <w:bookmarkEnd w:id="17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Придбання паливно-мастильних матеріалів для організації перевезення осіб з підозрою на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 гострої респіраторної хвороби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COVID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-19, спричиненої коронавірусом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SARS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>-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CoV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-2, до місця обсервації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74" w:name="__UnoMark__2182_297792385"/>
                        <w:bookmarkStart w:id="175" w:name="__UnoMark__2182_297792385"/>
                        <w:bookmarkEnd w:id="175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76" w:name="__UnoMark__2184_297792385"/>
                        <w:bookmarkStart w:id="177" w:name="__UnoMark__2183_297792385"/>
                        <w:bookmarkEnd w:id="176"/>
                        <w:bookmarkEnd w:id="17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78" w:name="__UnoMark__2185_297792385"/>
                        <w:bookmarkEnd w:id="17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Міський   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</w:t>
                        </w:r>
                        <w:bookmarkStart w:id="179" w:name="__UnoMark__2186_297792385"/>
                        <w:bookmarkEnd w:id="17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0" w:name="__UnoMark__2187_297792385"/>
                        <w:bookmarkEnd w:id="18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Центр комплексної реабілітації дітей з інвалідністю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  <w:bookmarkStart w:id="181" w:name="__UnoMark__2188_297792385"/>
                        <w:bookmarkEnd w:id="18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2" w:name="__UnoMark__2190_297792385"/>
                        <w:bookmarkStart w:id="183" w:name="__UnoMark__2189_297792385"/>
                        <w:bookmarkEnd w:id="182"/>
                        <w:bookmarkEnd w:id="18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20,0</w:t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4" w:name="__UnoMark__2192_297792385"/>
                        <w:bookmarkStart w:id="185" w:name="__UnoMark__2191_297792385"/>
                        <w:bookmarkEnd w:id="184"/>
                        <w:bookmarkEnd w:id="18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14.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hd w:fill="FFFFFF" w:val="clear"/>
                          <w:ind w:left="0" w:right="450" w:hanging="0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6" w:name="__UnoMark__2193_297792385"/>
                        <w:bookmarkEnd w:id="18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паливно-мастильних матеріалів для оперативного реагування та організації оповіщення населення міста в умовах карантину</w:t>
                        </w:r>
                      </w:p>
                      <w:p>
                        <w:pPr>
                          <w:pStyle w:val="Normal"/>
                          <w:shd w:fill="FFFFFF" w:val="clear"/>
                          <w:ind w:left="0" w:right="450" w:hanging="0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7" w:name="__UnoMark__2194_297792385"/>
                        <w:bookmarkStart w:id="188" w:name="__UnoMark__2194_297792385"/>
                        <w:bookmarkEnd w:id="188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89" w:name="__UnoMark__2196_297792385"/>
                        <w:bookmarkStart w:id="190" w:name="__UnoMark__2195_297792385"/>
                        <w:bookmarkEnd w:id="189"/>
                        <w:bookmarkEnd w:id="19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91" w:name="__UnoMark__2197_297792385"/>
                        <w:bookmarkEnd w:id="19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Міський  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  </w:t>
                        </w:r>
                        <w:bookmarkStart w:id="192" w:name="__UnoMark__2198_297792385"/>
                        <w:bookmarkEnd w:id="19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</w:rPr>
                        </w:pPr>
                        <w:bookmarkStart w:id="193" w:name="__UnoMark__2199_297792385"/>
                        <w:bookmarkEnd w:id="19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bookmarkStart w:id="194" w:name="__UnoMark__2200_297792385"/>
                        <w:bookmarkEnd w:id="194"/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95" w:name="__UnoMark__2202_297792385"/>
                        <w:bookmarkStart w:id="196" w:name="__UnoMark__2201_297792385"/>
                        <w:bookmarkEnd w:id="195"/>
                        <w:bookmarkEnd w:id="19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100,0</w:t>
                        </w:r>
                      </w:p>
                    </w:tc>
                  </w:tr>
                  <w:tr>
                    <w:trPr>
                      <w:trHeight w:val="1454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97" w:name="__UnoMark__2204_297792385"/>
                        <w:bookmarkStart w:id="198" w:name="__UnoMark__2203_297792385"/>
                        <w:bookmarkEnd w:id="197"/>
                        <w:bookmarkEnd w:id="19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15.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199" w:name="__UnoMark__2205_297792385"/>
                        <w:bookmarkEnd w:id="19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bookmarkStart w:id="200" w:name="__UnoMark__2206_297792385"/>
                        <w:bookmarkEnd w:id="20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Забезпечення громадського порядку та   обмежувальних заходів на території міста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01" w:name="__UnoMark__2208_297792385"/>
                        <w:bookmarkStart w:id="202" w:name="__UnoMark__2207_297792385"/>
                        <w:bookmarkEnd w:id="201"/>
                        <w:bookmarkEnd w:id="20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03" w:name="__UnoMark__2210_297792385"/>
                        <w:bookmarkStart w:id="204" w:name="__UnoMark__2209_297792385"/>
                        <w:bookmarkEnd w:id="203"/>
                        <w:bookmarkEnd w:id="20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05" w:name="__UnoMark__2212_297792385"/>
                        <w:bookmarkStart w:id="206" w:name="__UnoMark__2211_297792385"/>
                        <w:bookmarkEnd w:id="205"/>
                        <w:bookmarkEnd w:id="20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Каховській відділ поліції ГУ Нацполіції України в Херсонській області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07" w:name="__UnoMark__2213_297792385"/>
                        <w:bookmarkStart w:id="208" w:name="__UnoMark__2214_297792385"/>
                        <w:bookmarkStart w:id="209" w:name="__UnoMark__2213_297792385"/>
                        <w:bookmarkStart w:id="210" w:name="__UnoMark__2214_297792385"/>
                        <w:bookmarkEnd w:id="209"/>
                        <w:bookmarkEnd w:id="210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11" w:name="__UnoMark__2216_297792385"/>
                        <w:bookmarkStart w:id="212" w:name="__UnoMark__2215_297792385"/>
                        <w:bookmarkEnd w:id="211"/>
                        <w:bookmarkEnd w:id="21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13" w:name="__UnoMark__2218_297792385"/>
                        <w:bookmarkStart w:id="214" w:name="__UnoMark__2217_297792385"/>
                        <w:bookmarkEnd w:id="213"/>
                        <w:bookmarkEnd w:id="21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Здійснення заходів щодо організації навчання учнів  загальноосвітніх закладів міста   з використанням технологій дистанційного навчання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15" w:name="__UnoMark__2220_297792385"/>
                        <w:bookmarkStart w:id="216" w:name="__UnoMark__2219_297792385"/>
                        <w:bookmarkEnd w:id="215"/>
                        <w:bookmarkEnd w:id="21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17" w:name="__UnoMark__2222_297792385"/>
                        <w:bookmarkStart w:id="218" w:name="__UnoMark__2221_297792385"/>
                        <w:bookmarkEnd w:id="217"/>
                        <w:bookmarkEnd w:id="21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19" w:name="__UnoMark__2224_297792385"/>
                        <w:bookmarkStart w:id="220" w:name="__UnoMark__2223_297792385"/>
                        <w:bookmarkEnd w:id="219"/>
                        <w:bookmarkEnd w:id="220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Управління освіти Каховської міської ради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21" w:name="__UnoMark__2225_297792385"/>
                        <w:bookmarkStart w:id="222" w:name="__UnoMark__2226_297792385"/>
                        <w:bookmarkStart w:id="223" w:name="__UnoMark__2225_297792385"/>
                        <w:bookmarkStart w:id="224" w:name="__UnoMark__2226_297792385"/>
                        <w:bookmarkEnd w:id="223"/>
                        <w:bookmarkEnd w:id="224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25" w:name="__UnoMark__2227_297792385"/>
                        <w:bookmarkEnd w:id="22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17.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26" w:name="__UnoMark__2228_297792385"/>
                        <w:bookmarkStart w:id="227" w:name="__UnoMark__2228_297792385"/>
                        <w:bookmarkEnd w:id="22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both"/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</w:pPr>
                        <w:bookmarkStart w:id="228" w:name="__UnoMark__2229_297792385"/>
                        <w:bookmarkEnd w:id="22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Забезпечити готовність та роботу КНП «Центральна районна лікарня Каховської районної ради» та КНП «Каховський районний центр первинної медико-санітарної допомоги Каховської районної ради»   для надання медичної допомоги особам, які відповідають визначенню випадку захворювання на коронавірус 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COVID</w:t>
                        </w:r>
                        <w:bookmarkStart w:id="229" w:name="__UnoMark__2230_297792385"/>
                        <w:bookmarkEnd w:id="229"/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-19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30" w:name="__UnoMark__2232_297792385"/>
                        <w:bookmarkStart w:id="231" w:name="__UnoMark__2231_297792385"/>
                        <w:bookmarkEnd w:id="230"/>
                        <w:bookmarkEnd w:id="23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32" w:name="__UnoMark__2233_297792385"/>
                        <w:bookmarkEnd w:id="23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Державний бюджет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33" w:name="__UnoMark__2234_297792385"/>
                        <w:bookmarkEnd w:id="23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Обласний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34" w:name="__UnoMark__2235_297792385"/>
                        <w:bookmarkEnd w:id="23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КНП «Центральна районна лікарня Каховської районної ради»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bookmarkStart w:id="235" w:name="__UnoMark__2236_297792385"/>
                        <w:bookmarkEnd w:id="23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КНП «Каховський районний центр первинної медико-санітарної допомоги Каховської районної ради»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36" w:name="__UnoMark__2237_297792385"/>
                        <w:bookmarkStart w:id="237" w:name="__UnoMark__2238_297792385"/>
                        <w:bookmarkStart w:id="238" w:name="__UnoMark__2237_297792385"/>
                        <w:bookmarkStart w:id="239" w:name="__UnoMark__2238_297792385"/>
                        <w:bookmarkEnd w:id="238"/>
                        <w:bookmarkEnd w:id="239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40" w:name="__UnoMark__2240_297792385"/>
                        <w:bookmarkStart w:id="241" w:name="__UnoMark__2239_297792385"/>
                        <w:bookmarkEnd w:id="240"/>
                        <w:bookmarkEnd w:id="24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18.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42" w:name="__UnoMark__2242_297792385"/>
                        <w:bookmarkStart w:id="243" w:name="__UnoMark__2241_297792385"/>
                        <w:bookmarkEnd w:id="242"/>
                        <w:bookmarkEnd w:id="24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Виявлення одиноких (проживаючих самотньо) мешканців міста, визначення їх потреби у   продуктах і медикаментах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44" w:name="__UnoMark__2244_297792385"/>
                        <w:bookmarkStart w:id="245" w:name="__UnoMark__2243_297792385"/>
                        <w:bookmarkEnd w:id="244"/>
                        <w:bookmarkEnd w:id="24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46" w:name="__UnoMark__2246_297792385"/>
                        <w:bookmarkStart w:id="247" w:name="__UnoMark__2245_297792385"/>
                        <w:bookmarkEnd w:id="246"/>
                        <w:bookmarkEnd w:id="24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48" w:name="__UnoMark__2248_297792385"/>
                        <w:bookmarkStart w:id="249" w:name="__UnoMark__2247_297792385"/>
                        <w:bookmarkEnd w:id="248"/>
                        <w:bookmarkEnd w:id="24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Територіальний центр соціального обслуговування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50" w:name="__UnoMark__2249_297792385"/>
                        <w:bookmarkStart w:id="251" w:name="__UnoMark__2250_297792385"/>
                        <w:bookmarkStart w:id="252" w:name="__UnoMark__2249_297792385"/>
                        <w:bookmarkStart w:id="253" w:name="__UnoMark__2250_297792385"/>
                        <w:bookmarkEnd w:id="252"/>
                        <w:bookmarkEnd w:id="253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54" w:name="__UnoMark__2252_297792385"/>
                        <w:bookmarkStart w:id="255" w:name="__UnoMark__2251_297792385"/>
                        <w:bookmarkEnd w:id="254"/>
                        <w:bookmarkEnd w:id="25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19.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</w:pPr>
                        <w:bookmarkStart w:id="256" w:name="__UnoMark__2253_297792385"/>
                        <w:bookmarkEnd w:id="25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Придбання продуктових наборів  для </w:t>
                        </w:r>
                        <w:bookmarkStart w:id="257" w:name="__UnoMark__2254_297792385"/>
                        <w:bookmarkEnd w:id="257"/>
                        <w:r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  <w:t xml:space="preserve"> доставки   одиноким (проживаючих самотньо) літнім людям, які перебувають на обслуговуванні терцентру,  під  час карантину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58" w:name="__UnoMark__2256_297792385"/>
                        <w:bookmarkStart w:id="259" w:name="__UnoMark__2255_297792385"/>
                        <w:bookmarkEnd w:id="258"/>
                        <w:bookmarkEnd w:id="25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60" w:name="__UnoMark__2258_297792385"/>
                        <w:bookmarkStart w:id="261" w:name="__UnoMark__2257_297792385"/>
                        <w:bookmarkEnd w:id="260"/>
                        <w:bookmarkEnd w:id="26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62" w:name="__UnoMark__2260_297792385"/>
                        <w:bookmarkStart w:id="263" w:name="__UnoMark__2259_297792385"/>
                        <w:bookmarkEnd w:id="262"/>
                        <w:bookmarkEnd w:id="26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Територіальний центр соціального обслуговування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64" w:name="__UnoMark__2262_297792385"/>
                        <w:bookmarkStart w:id="265" w:name="__UnoMark__2261_297792385"/>
                        <w:bookmarkEnd w:id="264"/>
                        <w:bookmarkEnd w:id="26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50,0</w:t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66" w:name="__UnoMark__2264_297792385"/>
                        <w:bookmarkStart w:id="267" w:name="__UnoMark__2263_297792385"/>
                        <w:bookmarkEnd w:id="266"/>
                        <w:bookmarkEnd w:id="26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68" w:name="__UnoMark__2265_297792385"/>
                        <w:bookmarkEnd w:id="268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Придбання паливно-мастильних матеріалів для організації доставки продуктів харчування та ліків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69" w:name="__UnoMark__2266_297792385"/>
                        <w:bookmarkEnd w:id="26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одиноким (проживаючим самотньо) мешканцям міста, які перебувають на обслуговуванні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70" w:name="__UnoMark__2268_297792385"/>
                        <w:bookmarkStart w:id="271" w:name="__UnoMark__2267_297792385"/>
                        <w:bookmarkEnd w:id="270"/>
                        <w:bookmarkEnd w:id="27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72" w:name="__UnoMark__2270_297792385"/>
                        <w:bookmarkStart w:id="273" w:name="__UnoMark__2269_297792385"/>
                        <w:bookmarkEnd w:id="272"/>
                        <w:bookmarkEnd w:id="27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74" w:name="__UnoMark__2271_297792385"/>
                        <w:bookmarkEnd w:id="27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Територіальний центр соціального обслуговування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  <w:bookmarkStart w:id="275" w:name="__UnoMark__2272_297792385"/>
                        <w:bookmarkEnd w:id="27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76" w:name="__UnoMark__2274_297792385"/>
                        <w:bookmarkStart w:id="277" w:name="__UnoMark__2273_297792385"/>
                        <w:bookmarkEnd w:id="276"/>
                        <w:bookmarkEnd w:id="27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40,0</w:t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78" w:name="__UnoMark__2276_297792385"/>
                        <w:bookmarkStart w:id="279" w:name="__UnoMark__2275_297792385"/>
                        <w:bookmarkEnd w:id="278"/>
                        <w:bookmarkEnd w:id="27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21.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</w:pPr>
                        <w:bookmarkStart w:id="280" w:name="__UnoMark__2277_297792385"/>
                        <w:bookmarkEnd w:id="280"/>
                        <w:r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  <w:t>Організація роботи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спеціальних мобільних груп</w:t>
                        </w:r>
                        <w:r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bookmarkStart w:id="281" w:name="__UnoMark__2278_297792385"/>
                        <w:bookmarkEnd w:id="281"/>
                        <w:r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  <w:t xml:space="preserve"> для забезпечення доставки продуктів та ліків одиноким (проживаючих самотньо) літнім людям, які перебувають на обслуговуванні терцентру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82" w:name="__UnoMark__2280_297792385"/>
                        <w:bookmarkStart w:id="283" w:name="__UnoMark__2279_297792385"/>
                        <w:bookmarkEnd w:id="282"/>
                        <w:bookmarkEnd w:id="28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84" w:name="__UnoMark__2282_297792385"/>
                        <w:bookmarkStart w:id="285" w:name="__UnoMark__2281_297792385"/>
                        <w:bookmarkEnd w:id="284"/>
                        <w:bookmarkEnd w:id="28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86" w:name="__UnoMark__2284_297792385"/>
                        <w:bookmarkStart w:id="287" w:name="__UnoMark__2283_297792385"/>
                        <w:bookmarkEnd w:id="286"/>
                        <w:bookmarkEnd w:id="28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Територіальний центр соціального обслуговування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88" w:name="__UnoMark__2285_297792385"/>
                        <w:bookmarkStart w:id="289" w:name="__UnoMark__2286_297792385"/>
                        <w:bookmarkStart w:id="290" w:name="__UnoMark__2285_297792385"/>
                        <w:bookmarkStart w:id="291" w:name="__UnoMark__2286_297792385"/>
                        <w:bookmarkEnd w:id="290"/>
                        <w:bookmarkEnd w:id="291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92" w:name="__UnoMark__2288_297792385"/>
                        <w:bookmarkStart w:id="293" w:name="__UnoMark__2287_297792385"/>
                        <w:bookmarkEnd w:id="292"/>
                        <w:bookmarkEnd w:id="29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22.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</w:pPr>
                        <w:bookmarkStart w:id="294" w:name="__UnoMark__2290_297792385"/>
                        <w:bookmarkStart w:id="295" w:name="__UnoMark__2289_297792385"/>
                        <w:bookmarkEnd w:id="294"/>
                        <w:bookmarkEnd w:id="295"/>
                        <w:r>
                          <w:rPr>
                            <w:rFonts w:eastAsia="Calibri"/>
                            <w:sz w:val="26"/>
                            <w:szCs w:val="26"/>
                            <w:lang w:val="uk-UA"/>
                          </w:rPr>
                          <w:t>Проведення рейдів під час карантину на території міста Каховка з метою перевірки припинення роботи суб'єктів гоподарювання, визначених розпорядженням міського голови від 18.03.2020 № 50-р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96" w:name="__UnoMark__2292_297792385"/>
                        <w:bookmarkStart w:id="297" w:name="__UnoMark__2291_297792385"/>
                        <w:bookmarkEnd w:id="296"/>
                        <w:bookmarkEnd w:id="29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298" w:name="__UnoMark__2293_297792385"/>
                        <w:bookmarkStart w:id="299" w:name="__UnoMark__2294_297792385"/>
                        <w:bookmarkStart w:id="300" w:name="__UnoMark__2293_297792385"/>
                        <w:bookmarkStart w:id="301" w:name="__UnoMark__2294_297792385"/>
                        <w:bookmarkEnd w:id="300"/>
                        <w:bookmarkEnd w:id="301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02" w:name="__UnoMark__2295_297792385"/>
                        <w:bookmarkEnd w:id="302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Відділ поліції ГУ Нацполіції України</w:t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03" w:name="__UnoMark__2296_297792385"/>
                        <w:bookmarkEnd w:id="30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Виконавчий комітет Каховської міської ради   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04" w:name="__UnoMark__2297_297792385"/>
                        <w:bookmarkStart w:id="305" w:name="__UnoMark__2298_297792385"/>
                        <w:bookmarkStart w:id="306" w:name="__UnoMark__2297_297792385"/>
                        <w:bookmarkStart w:id="307" w:name="__UnoMark__2298_297792385"/>
                        <w:bookmarkEnd w:id="306"/>
                        <w:bookmarkEnd w:id="30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08" w:name="__UnoMark__2300_297792385"/>
                        <w:bookmarkStart w:id="309" w:name="__UnoMark__2299_297792385"/>
                        <w:bookmarkEnd w:id="308"/>
                        <w:bookmarkEnd w:id="30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23.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10" w:name="__UnoMark__2302_297792385"/>
                        <w:bookmarkStart w:id="311" w:name="__UnoMark__2301_297792385"/>
                        <w:bookmarkEnd w:id="310"/>
                        <w:bookmarkEnd w:id="31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Проведення дезинфекціійних заходів  у транспортих засобах міського сполучення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12" w:name="__UnoMark__2304_297792385"/>
                        <w:bookmarkStart w:id="313" w:name="__UnoMark__2303_297792385"/>
                        <w:bookmarkEnd w:id="312"/>
                        <w:bookmarkEnd w:id="31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14" w:name="__UnoMark__2305_297792385"/>
                        <w:bookmarkStart w:id="315" w:name="__UnoMark__2306_297792385"/>
                        <w:bookmarkStart w:id="316" w:name="__UnoMark__2305_297792385"/>
                        <w:bookmarkStart w:id="317" w:name="__UnoMark__2306_297792385"/>
                        <w:bookmarkEnd w:id="316"/>
                        <w:bookmarkEnd w:id="31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18" w:name="__UnoMark__2308_297792385"/>
                        <w:bookmarkStart w:id="319" w:name="__UnoMark__2307_297792385"/>
                        <w:bookmarkEnd w:id="318"/>
                        <w:bookmarkEnd w:id="31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ПП «Прийма»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20" w:name="__UnoMark__2309_297792385"/>
                        <w:bookmarkStart w:id="321" w:name="__UnoMark__2310_297792385"/>
                        <w:bookmarkStart w:id="322" w:name="__UnoMark__2309_297792385"/>
                        <w:bookmarkStart w:id="323" w:name="__UnoMark__2310_297792385"/>
                        <w:bookmarkEnd w:id="322"/>
                        <w:bookmarkEnd w:id="323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24" w:name="__UnoMark__2312_297792385"/>
                        <w:bookmarkStart w:id="325" w:name="__UnoMark__2311_297792385"/>
                        <w:bookmarkEnd w:id="324"/>
                        <w:bookmarkEnd w:id="32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24.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26" w:name="__UnoMark__2314_297792385"/>
                        <w:bookmarkStart w:id="327" w:name="__UnoMark__2313_297792385"/>
                        <w:bookmarkEnd w:id="326"/>
                        <w:bookmarkEnd w:id="32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Проведення дизенфекційних заходів автобусних зупинок  і місць масового скупчення людей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28" w:name="__UnoMark__2316_297792385"/>
                        <w:bookmarkStart w:id="329" w:name="__UnoMark__2315_297792385"/>
                        <w:bookmarkEnd w:id="328"/>
                        <w:bookmarkEnd w:id="32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30" w:name="__UnoMark__2318_297792385"/>
                        <w:bookmarkStart w:id="331" w:name="__UnoMark__2317_297792385"/>
                        <w:bookmarkEnd w:id="330"/>
                        <w:bookmarkEnd w:id="33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32" w:name="__UnoMark__2320_297792385"/>
                        <w:bookmarkStart w:id="333" w:name="__UnoMark__2319_297792385"/>
                        <w:bookmarkEnd w:id="332"/>
                        <w:bookmarkEnd w:id="33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КП «Комунальне транспортне підприємство»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34" w:name="__UnoMark__2321_297792385"/>
                        <w:bookmarkStart w:id="335" w:name="__UnoMark__2322_297792385"/>
                        <w:bookmarkStart w:id="336" w:name="__UnoMark__2321_297792385"/>
                        <w:bookmarkStart w:id="337" w:name="__UnoMark__2322_297792385"/>
                        <w:bookmarkEnd w:id="336"/>
                        <w:bookmarkEnd w:id="33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38" w:name="__UnoMark__2324_297792385"/>
                        <w:bookmarkStart w:id="339" w:name="__UnoMark__2323_297792385"/>
                        <w:bookmarkEnd w:id="338"/>
                        <w:bookmarkEnd w:id="33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25.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40" w:name="__UnoMark__2326_297792385"/>
                        <w:bookmarkStart w:id="341" w:name="__UnoMark__2325_297792385"/>
                        <w:bookmarkEnd w:id="340"/>
                        <w:bookmarkEnd w:id="34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Вживати заходів щодо недопущення до роботи осіб з ознаками інфекційного зазворювання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42" w:name="__UnoMark__2328_297792385"/>
                        <w:bookmarkStart w:id="343" w:name="__UnoMark__2327_297792385"/>
                        <w:bookmarkEnd w:id="342"/>
                        <w:bookmarkEnd w:id="34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44" w:name="__UnoMark__2329_297792385"/>
                        <w:bookmarkStart w:id="345" w:name="__UnoMark__2330_297792385"/>
                        <w:bookmarkStart w:id="346" w:name="__UnoMark__2329_297792385"/>
                        <w:bookmarkStart w:id="347" w:name="__UnoMark__2330_297792385"/>
                        <w:bookmarkEnd w:id="346"/>
                        <w:bookmarkEnd w:id="34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48" w:name="__UnoMark__2332_297792385"/>
                        <w:bookmarkStart w:id="349" w:name="__UnoMark__2331_297792385"/>
                        <w:bookmarkEnd w:id="348"/>
                        <w:bookmarkEnd w:id="34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Керівники підприємств, установ та організацій міста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50" w:name="__UnoMark__2333_297792385"/>
                        <w:bookmarkStart w:id="351" w:name="__UnoMark__2334_297792385"/>
                        <w:bookmarkStart w:id="352" w:name="__UnoMark__2333_297792385"/>
                        <w:bookmarkStart w:id="353" w:name="__UnoMark__2334_297792385"/>
                        <w:bookmarkEnd w:id="352"/>
                        <w:bookmarkEnd w:id="353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54" w:name="__UnoMark__2336_297792385"/>
                        <w:bookmarkStart w:id="355" w:name="__UnoMark__2335_297792385"/>
                        <w:bookmarkEnd w:id="354"/>
                        <w:bookmarkEnd w:id="35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26.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56" w:name="__UnoMark__2338_297792385"/>
                        <w:bookmarkStart w:id="357" w:name="__UnoMark__2337_297792385"/>
                        <w:bookmarkEnd w:id="356"/>
                        <w:bookmarkEnd w:id="35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Тимчасово призупинити надання пільг в громадському транспорті (на строк дії карантину) пільговим верствам населення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58" w:name="__UnoMark__2340_297792385"/>
                        <w:bookmarkStart w:id="359" w:name="__UnoMark__2339_297792385"/>
                        <w:bookmarkEnd w:id="358"/>
                        <w:bookmarkEnd w:id="35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60" w:name="__UnoMark__2342_297792385"/>
                        <w:bookmarkStart w:id="361" w:name="__UnoMark__2341_297792385"/>
                        <w:bookmarkEnd w:id="360"/>
                        <w:bookmarkEnd w:id="36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62" w:name="__UnoMark__2344_297792385"/>
                        <w:bookmarkStart w:id="363" w:name="__UnoMark__2343_297792385"/>
                        <w:bookmarkEnd w:id="362"/>
                        <w:bookmarkEnd w:id="36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Управління праці та соціального захисту населення Каховської міської ради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64" w:name="__UnoMark__2345_297792385"/>
                        <w:bookmarkStart w:id="365" w:name="__UnoMark__2346_297792385"/>
                        <w:bookmarkStart w:id="366" w:name="__UnoMark__2345_297792385"/>
                        <w:bookmarkStart w:id="367" w:name="__UnoMark__2346_297792385"/>
                        <w:bookmarkEnd w:id="366"/>
                        <w:bookmarkEnd w:id="36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68" w:name="__UnoMark__2348_297792385"/>
                        <w:bookmarkStart w:id="369" w:name="__UnoMark__2347_297792385"/>
                        <w:bookmarkEnd w:id="368"/>
                        <w:bookmarkEnd w:id="36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27.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70" w:name="__UnoMark__2350_297792385"/>
                        <w:bookmarkStart w:id="371" w:name="__UnoMark__2349_297792385"/>
                        <w:bookmarkEnd w:id="370"/>
                        <w:bookmarkEnd w:id="37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Забезпечення роботи «гарячих» телефонних ліній для надання інформації громадянам без необхідності особистого відвідування органів влади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72" w:name="__UnoMark__2352_297792385"/>
                        <w:bookmarkStart w:id="373" w:name="__UnoMark__2351_297792385"/>
                        <w:bookmarkEnd w:id="372"/>
                        <w:bookmarkEnd w:id="37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74" w:name="__UnoMark__2354_297792385"/>
                        <w:bookmarkStart w:id="375" w:name="__UnoMark__2353_297792385"/>
                        <w:bookmarkEnd w:id="374"/>
                        <w:bookmarkEnd w:id="37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Міський бюджет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76" w:name="__UnoMark__2355_297792385"/>
                        <w:bookmarkEnd w:id="37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  <w:bookmarkStart w:id="377" w:name="__UnoMark__2356_297792385"/>
                        <w:bookmarkEnd w:id="37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78" w:name="__UnoMark__2357_297792385"/>
                        <w:bookmarkStart w:id="379" w:name="__UnoMark__2358_297792385"/>
                        <w:bookmarkStart w:id="380" w:name="__UnoMark__2357_297792385"/>
                        <w:bookmarkStart w:id="381" w:name="__UnoMark__2358_297792385"/>
                        <w:bookmarkEnd w:id="380"/>
                        <w:bookmarkEnd w:id="381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82" w:name="__UnoMark__2360_297792385"/>
                        <w:bookmarkStart w:id="383" w:name="__UnoMark__2359_297792385"/>
                        <w:bookmarkEnd w:id="382"/>
                        <w:bookmarkEnd w:id="38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28.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84" w:name="__UnoMark__2362_297792385"/>
                        <w:bookmarkStart w:id="385" w:name="__UnoMark__2361_297792385"/>
                        <w:bookmarkEnd w:id="384"/>
                        <w:bookmarkEnd w:id="38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Забезпечення недопущення черг в приміщеннях управління праці та соціального захисту населення  та масового скупчення громадян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86" w:name="__UnoMark__2364_297792385"/>
                        <w:bookmarkStart w:id="387" w:name="__UnoMark__2363_297792385"/>
                        <w:bookmarkEnd w:id="386"/>
                        <w:bookmarkEnd w:id="38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88" w:name="__UnoMark__2365_297792385"/>
                        <w:bookmarkStart w:id="389" w:name="__UnoMark__2366_297792385"/>
                        <w:bookmarkStart w:id="390" w:name="__UnoMark__2365_297792385"/>
                        <w:bookmarkStart w:id="391" w:name="__UnoMark__2366_297792385"/>
                        <w:bookmarkEnd w:id="390"/>
                        <w:bookmarkEnd w:id="391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92" w:name="__UnoMark__2368_297792385"/>
                        <w:bookmarkStart w:id="393" w:name="__UnoMark__2367_297792385"/>
                        <w:bookmarkEnd w:id="392"/>
                        <w:bookmarkEnd w:id="39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Управління праці та соціального захисту населення Каховської міської ради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94" w:name="__UnoMark__2369_297792385"/>
                        <w:bookmarkStart w:id="395" w:name="__UnoMark__2370_297792385"/>
                        <w:bookmarkStart w:id="396" w:name="__UnoMark__2369_297792385"/>
                        <w:bookmarkStart w:id="397" w:name="__UnoMark__2370_297792385"/>
                        <w:bookmarkEnd w:id="396"/>
                        <w:bookmarkEnd w:id="39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398" w:name="__UnoMark__2372_297792385"/>
                        <w:bookmarkStart w:id="399" w:name="__UnoMark__2371_297792385"/>
                        <w:bookmarkEnd w:id="398"/>
                        <w:bookmarkEnd w:id="39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29.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00" w:name="__UnoMark__2374_297792385"/>
                        <w:bookmarkStart w:id="401" w:name="__UnoMark__2373_297792385"/>
                        <w:bookmarkEnd w:id="400"/>
                        <w:bookmarkEnd w:id="401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Забезпечення режиму регулярного провітрювання та дезінфекції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02" w:name="__UnoMark__2376_297792385"/>
                        <w:bookmarkStart w:id="403" w:name="__UnoMark__2375_297792385"/>
                        <w:bookmarkEnd w:id="402"/>
                        <w:bookmarkEnd w:id="403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04" w:name="__UnoMark__2377_297792385"/>
                        <w:bookmarkStart w:id="405" w:name="__UnoMark__2378_297792385"/>
                        <w:bookmarkStart w:id="406" w:name="__UnoMark__2377_297792385"/>
                        <w:bookmarkStart w:id="407" w:name="__UnoMark__2378_297792385"/>
                        <w:bookmarkEnd w:id="406"/>
                        <w:bookmarkEnd w:id="407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08" w:name="__UnoMark__2380_297792385"/>
                        <w:bookmarkStart w:id="409" w:name="__UnoMark__2379_297792385"/>
                        <w:bookmarkEnd w:id="408"/>
                        <w:bookmarkEnd w:id="40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Підприємства, установи та організації міста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10" w:name="__UnoMark__2381_297792385"/>
                        <w:bookmarkStart w:id="411" w:name="__UnoMark__2382_297792385"/>
                        <w:bookmarkStart w:id="412" w:name="__UnoMark__2381_297792385"/>
                        <w:bookmarkStart w:id="413" w:name="__UnoMark__2382_297792385"/>
                        <w:bookmarkEnd w:id="412"/>
                        <w:bookmarkEnd w:id="413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56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14" w:name="__UnoMark__2384_297792385"/>
                        <w:bookmarkStart w:id="415" w:name="__UnoMark__2383_297792385"/>
                        <w:bookmarkEnd w:id="414"/>
                        <w:bookmarkEnd w:id="41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30.</w:t>
                        </w:r>
                      </w:p>
                    </w:tc>
                    <w:tc>
                      <w:tcPr>
                        <w:tcW w:w="591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shd w:fill="FFFFFF" w:val="clear"/>
                          <w:ind w:left="0" w:right="450" w:hanging="0"/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</w:pPr>
                        <w:bookmarkStart w:id="416" w:name="__UnoMark__2385_297792385"/>
                        <w:bookmarkEnd w:id="416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Забезпечувати інформування  щодо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захисту населення в умовах спалаху гострої респіраторної хвороби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COVID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-19, спричиненої коронавірусом 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SARS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>-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CoV</w:t>
                        </w:r>
                        <w:r>
                          <w:rPr>
                            <w:bCs/>
                            <w:color w:val="000000"/>
                            <w:sz w:val="26"/>
                            <w:szCs w:val="26"/>
                            <w:lang w:val="uk-UA"/>
                          </w:rPr>
                          <w:t xml:space="preserve">-2,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17" w:name="__UnoMark__2386_297792385"/>
                        <w:bookmarkEnd w:id="417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через засоби масової інформації 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18" w:name="__UnoMark__2388_297792385"/>
                        <w:bookmarkStart w:id="419" w:name="__UnoMark__2387_297792385"/>
                        <w:bookmarkEnd w:id="418"/>
                        <w:bookmarkEnd w:id="419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2020 рік 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20" w:name="__UnoMark__2389_297792385"/>
                        <w:bookmarkStart w:id="421" w:name="__UnoMark__2390_297792385"/>
                        <w:bookmarkStart w:id="422" w:name="__UnoMark__2389_297792385"/>
                        <w:bookmarkStart w:id="423" w:name="__UnoMark__2390_297792385"/>
                        <w:bookmarkEnd w:id="422"/>
                        <w:bookmarkEnd w:id="423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24" w:name="__UnoMark__2391_297792385"/>
                        <w:bookmarkEnd w:id="424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иконавч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ий </w:t>
                        </w:r>
                        <w:r>
                          <w:rPr>
                            <w:sz w:val="26"/>
                            <w:szCs w:val="26"/>
                          </w:rPr>
                          <w:t>комітет</w:t>
                        </w: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Каховської міської ради </w:t>
                        </w:r>
                        <w:bookmarkStart w:id="425" w:name="__UnoMark__2392_297792385"/>
                        <w:bookmarkEnd w:id="425"/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jc w:val="center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26" w:name="__UnoMark__2393_297792385"/>
                        <w:bookmarkStart w:id="427" w:name="__UnoMark__2394_297792385"/>
                        <w:bookmarkStart w:id="428" w:name="__UnoMark__2393_297792385"/>
                        <w:bookmarkStart w:id="429" w:name="__UnoMark__2394_297792385"/>
                        <w:bookmarkEnd w:id="428"/>
                        <w:bookmarkEnd w:id="429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</w:tc>
                  </w:tr>
                  <w:tr>
                    <w:trPr>
                      <w:trHeight w:val="480" w:hRule="atLeast"/>
                      <w:cantSplit w:val="false"/>
                    </w:trPr>
                    <w:tc>
                      <w:tcPr>
                        <w:tcW w:w="13998" w:type="dxa"/>
                        <w:gridSpan w:val="6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insideH w:val="single" w:sz="4" w:space="0" w:color="00000A"/>
                          <w:right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98" w:type="dxa"/>
                        </w:tcMar>
                      </w:tcPr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bookmarkStart w:id="430" w:name="__UnoMark__2395_297792385"/>
                        <w:bookmarkStart w:id="431" w:name="__UnoMark__2395_297792385"/>
                        <w:bookmarkEnd w:id="431"/>
                        <w:r>
                          <w:rPr>
                            <w:sz w:val="26"/>
                            <w:szCs w:val="26"/>
                            <w:lang w:val="uk-UA"/>
                          </w:rPr>
                        </w:r>
                      </w:p>
                      <w:p>
                        <w:pPr>
                          <w:pStyle w:val="Normal"/>
                          <w:keepNext/>
                          <w:keepLines/>
                          <w:spacing w:beforeAutospacing="1" w:afterAutospacing="1"/>
                          <w:rPr>
                            <w:sz w:val="26"/>
                            <w:szCs w:val="26"/>
                            <w:lang w:val="uk-UA"/>
                          </w:rPr>
                        </w:pPr>
                        <w:r>
                          <w:rPr>
                            <w:sz w:val="26"/>
                            <w:szCs w:val="26"/>
                            <w:lang w:val="uk-UA"/>
                          </w:rPr>
                          <w:t xml:space="preserve">Заступник міського голови з питань діяльності виконавчих органів ради                                       А.В. Перемежко </w:t>
                        </w:r>
                      </w:p>
                    </w:tc>
                  </w:tr>
                </w:tbl>
                <w:p>
                  <w:pPr>
                    <w:pStyle w:val="Style25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737" w:header="709" w:top="766" w:footer="0" w:bottom="79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  <w:r>
      <w:pict>
        <v:rect fillcolor="#FFFFFF" strokecolor="#000000" strokeweight="0pt" style="position:absolute;width:83.05pt;height:13.8pt;mso-wrap-distance-left:-0.05pt;mso-wrap-distance-right:-0.05pt;mso-wrap-distance-top:0pt;mso-wrap-distance-bottom:0pt;margin-top:0.05pt;margin-left:195.2pt">
          <v:fill opacity="0f"/>
          <v:textbox inset="0in,0in,0in,0in">
            <w:txbxContent>
              <w:p>
                <w:pPr>
                  <w:pStyle w:val="Style21"/>
                  <w:pBdr>
                    <w:top w:val="nil"/>
                    <w:left w:val="nil"/>
                    <w:bottom w:val="nil"/>
                    <w:right w:val="nil"/>
                  </w:pBdr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-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0" w:defLockedState="0">
    <w:lsdException w:qFormat="1" w:unhideWhenUsed="0" w:semiHidden="0" w:name="Normal"/>
    <w:lsdException w:qFormat="1" w:unhideWhenUsed="0" w:semiHidden="0" w:name="heading 1"/>
    <w:lsdException w:qFormat="1" w:unhideWhenUsed="0" w:semiHidden="0" w:name="heading 2"/>
    <w:lsdException w:qFormat="1" w:unhideWhenUsed="0" w:semiHidden="0" w:name="heading 3"/>
    <w:lsdException w:qFormat="1" w:unhideWhenUsed="0" w:semiHidden="0" w:name="heading 4"/>
    <w:lsdException w:qFormat="1" w:unhideWhenUsed="0" w:semiHidden="0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unhideWhenUsed="0" w:semiHidden="0" w:name="List Number"/>
    <w:lsdException w:unhideWhenUsed="0" w:semiHidden="0" w:name="List 4"/>
    <w:lsdException w:unhideWhenUsed="0" w:semiHidden="0" w:name="List 5"/>
    <w:lsdException w:qFormat="1" w:unhideWhenUsed="0" w:semiHidden="0" w:name="Title"/>
    <w:lsdException w:qFormat="1" w:unhideWhenUsed="0" w:semiHidden="0" w:name="Subtitle"/>
    <w:lsdException w:unhideWhenUsed="0" w:semiHidden="0" w:name="Salutation"/>
    <w:lsdException w:unhideWhenUsed="0" w:semiHidden="0" w:name="Date"/>
    <w:lsdException w:unhideWhenUsed="0" w:semiHidden="0" w:name="Body Text First Indent"/>
    <w:lsdException w:qFormat="1" w:unhideWhenUsed="0" w:semiHidden="0" w:name="Strong"/>
    <w:lsdException w:qFormat="1" w:unhideWhenUsed="0" w:semiHidden="0" w:name="Emphasis"/>
    <w:lsdException w:uiPriority="99" w:name="Normal (Web)"/>
    <w:lsdException w:unhideWhenUsed="0" w:semiHidden="0" w:name="Table Grid"/>
    <w:lsdException w:unhideWhenUsed="0" w:uiPriority="99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uiPriority="99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915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qFormat/>
    <w:rsid w:val="00b91523"/>
    <w:basedOn w:val="Normal"/>
    <w:pPr>
      <w:keepNext/>
      <w:spacing w:before="240" w:after="60"/>
      <w:outlineLvl w:val="0"/>
    </w:pPr>
    <w:rPr>
      <w:rFonts w:ascii="Arial" w:hAnsi="Arial" w:cs="Arial"/>
      <w:b/>
      <w:bCs/>
      <w:color w:val="0000FF"/>
      <w:sz w:val="28"/>
      <w:szCs w:val="28"/>
    </w:rPr>
  </w:style>
  <w:style w:type="paragraph" w:styleId="2">
    <w:name w:val="Заголовок 2"/>
    <w:qFormat/>
    <w:rsid w:val="00b91523"/>
    <w:basedOn w:val="Normal"/>
    <w:pPr>
      <w:keepNext/>
      <w:jc w:val="center"/>
      <w:outlineLvl w:val="1"/>
    </w:pPr>
    <w:rPr>
      <w:sz w:val="28"/>
      <w:szCs w:val="28"/>
    </w:rPr>
  </w:style>
  <w:style w:type="paragraph" w:styleId="3">
    <w:name w:val="Заголовок 3"/>
    <w:qFormat/>
    <w:rsid w:val="00b91523"/>
    <w:basedOn w:val="Normal"/>
    <w:pPr>
      <w:keepNext/>
      <w:spacing w:lineRule="auto" w:line="228"/>
      <w:outlineLvl w:val="2"/>
    </w:pPr>
    <w:rPr>
      <w:sz w:val="28"/>
      <w:szCs w:val="28"/>
      <w:lang w:val="uk-UA"/>
    </w:rPr>
  </w:style>
  <w:style w:type="paragraph" w:styleId="4">
    <w:name w:val="Заголовок 4"/>
    <w:qFormat/>
    <w:rsid w:val="00b91523"/>
    <w:basedOn w:val="Normal"/>
    <w:pPr>
      <w:keepNext/>
      <w:jc w:val="both"/>
      <w:outlineLvl w:val="3"/>
    </w:pPr>
    <w:rPr>
      <w:sz w:val="28"/>
      <w:lang w:val="uk-UA"/>
    </w:rPr>
  </w:style>
  <w:style w:type="paragraph" w:styleId="5">
    <w:name w:val="Заголовок 5"/>
    <w:qFormat/>
    <w:rsid w:val="00a75461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9" w:customStyle="1">
    <w:name w:val="Знак Знак"/>
    <w:rsid w:val="00b91523"/>
    <w:basedOn w:val="DefaultParagraphFont"/>
    <w:rPr>
      <w:sz w:val="24"/>
      <w:szCs w:val="24"/>
      <w:lang w:val="ru-RU" w:eastAsia="ru-RU" w:bidi="ar-SA"/>
    </w:rPr>
  </w:style>
  <w:style w:type="character" w:styleId="Pagenumber">
    <w:name w:val="page number"/>
    <w:rsid w:val="00b91523"/>
    <w:basedOn w:val="DefaultParagraphFont"/>
    <w:rPr/>
  </w:style>
  <w:style w:type="character" w:styleId="Style10">
    <w:name w:val="Выделение"/>
    <w:qFormat/>
    <w:rsid w:val="00b91523"/>
    <w:basedOn w:val="DefaultParagraphFont"/>
    <w:rPr>
      <w:i/>
      <w:iCs/>
    </w:rPr>
  </w:style>
  <w:style w:type="character" w:styleId="Strong">
    <w:name w:val="Strong"/>
    <w:qFormat/>
    <w:rsid w:val="00b72ad3"/>
    <w:basedOn w:val="DefaultParagraphFont"/>
    <w:rPr>
      <w:b/>
      <w:bCs/>
    </w:rPr>
  </w:style>
  <w:style w:type="character" w:styleId="Style11" w:customStyle="1">
    <w:name w:val="Основной текст Знак"/>
    <w:link w:val="a9"/>
    <w:rsid w:val="003339fb"/>
    <w:basedOn w:val="DefaultParagraphFont"/>
    <w:rPr>
      <w:sz w:val="24"/>
      <w:szCs w:val="24"/>
    </w:rPr>
  </w:style>
  <w:style w:type="character" w:styleId="Style12" w:customStyle="1">
    <w:name w:val="Текст выноски Знак"/>
    <w:semiHidden/>
    <w:link w:val="af1"/>
    <w:rsid w:val="00ab52d0"/>
    <w:basedOn w:val="DefaultParagraphFont"/>
    <w:rPr>
      <w:rFonts w:ascii="Segoe UI" w:hAnsi="Segoe UI" w:cs="Segoe UI"/>
      <w:sz w:val="18"/>
      <w:szCs w:val="18"/>
    </w:rPr>
  </w:style>
  <w:style w:type="character" w:styleId="21" w:customStyle="1">
    <w:name w:val="Основной текст (2)_"/>
    <w:link w:val="210"/>
    <w:locked/>
    <w:rsid w:val="00af0b6a"/>
    <w:rPr>
      <w:shd w:fill="FFFFFF" w:val="clear"/>
    </w:rPr>
  </w:style>
  <w:style w:type="character" w:styleId="41" w:customStyle="1">
    <w:name w:val="Заголовок №4_"/>
    <w:link w:val="41"/>
    <w:locked/>
    <w:rsid w:val="00af0b6a"/>
    <w:rPr>
      <w:shd w:fill="FFFFFF" w:val="clear"/>
    </w:rPr>
  </w:style>
  <w:style w:type="character" w:styleId="42" w:customStyle="1">
    <w:name w:val="Заголовок №4"/>
    <w:rsid w:val="00af0b6a"/>
    <w:basedOn w:val="41"/>
    <w:rPr/>
  </w:style>
  <w:style w:type="character" w:styleId="43" w:customStyle="1">
    <w:name w:val="Заголовок №4 + Не полужирный"/>
    <w:rsid w:val="00af0b6a"/>
    <w:basedOn w:val="41"/>
    <w:rPr/>
  </w:style>
  <w:style w:type="character" w:styleId="22" w:customStyle="1">
    <w:name w:val="Основной текст (2)2"/>
    <w:rsid w:val="00af0b6a"/>
    <w:basedOn w:val="21"/>
    <w:rPr/>
  </w:style>
  <w:style w:type="character" w:styleId="Style13" w:customStyle="1">
    <w:name w:val="Название Знак"/>
    <w:link w:val="ae"/>
    <w:rsid w:val="00a74eb0"/>
    <w:basedOn w:val="DefaultParagraphFont"/>
    <w:rPr>
      <w:b/>
      <w:sz w:val="22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Courier New" w:cs="Times New Roman"/>
    </w:rPr>
  </w:style>
  <w:style w:type="character" w:styleId="ListLabel4">
    <w:name w:val="ListLabel 4"/>
    <w:rPr>
      <w:rFonts w:cs="Times New Roman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link w:val="aa"/>
    <w:rsid w:val="00b91523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 w:customStyle="1">
    <w:name w:val="Знак Знак Знак Знак Знак Знак Знак Знак"/>
    <w:rsid w:val="00b91523"/>
    <w:basedOn w:val="Normal"/>
    <w:pPr/>
    <w:rPr>
      <w:rFonts w:ascii="Verdana" w:hAnsi="Verdana" w:cs="Verdana"/>
      <w:sz w:val="20"/>
      <w:szCs w:val="20"/>
      <w:lang w:val="en-US" w:eastAsia="en-US"/>
    </w:rPr>
  </w:style>
  <w:style w:type="paragraph" w:styleId="Style20">
    <w:name w:val="Основной текст с отступом"/>
    <w:rsid w:val="00b91523"/>
    <w:basedOn w:val="Normal"/>
    <w:pPr>
      <w:spacing w:lineRule="auto" w:line="216"/>
      <w:ind w:left="0" w:right="0" w:firstLine="708"/>
      <w:jc w:val="both"/>
    </w:pPr>
    <w:rPr>
      <w:sz w:val="28"/>
      <w:szCs w:val="28"/>
      <w:lang w:val="uk-UA"/>
    </w:rPr>
  </w:style>
  <w:style w:type="paragraph" w:styleId="Style21">
    <w:name w:val="Верхний колонтитул"/>
    <w:rsid w:val="00b91523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Текст у виносці"/>
    <w:semiHidden/>
    <w:rsid w:val="00b91523"/>
    <w:basedOn w:val="Normal"/>
    <w:pPr/>
    <w:rPr>
      <w:rFonts w:ascii="Tahoma" w:hAnsi="Tahoma" w:cs="Tahoma"/>
      <w:sz w:val="16"/>
      <w:szCs w:val="16"/>
    </w:rPr>
  </w:style>
  <w:style w:type="paragraph" w:styleId="FR2" w:customStyle="1">
    <w:name w:val="FR2"/>
    <w:rsid w:val="00b91523"/>
    <w:pPr>
      <w:widowControl w:val="false"/>
      <w:suppressAutoHyphens w:val="true"/>
      <w:bidi w:val="0"/>
      <w:jc w:val="center"/>
    </w:pPr>
    <w:rPr>
      <w:rFonts w:ascii="Arial" w:hAnsi="Arial" w:eastAsia="Times New Roman" w:cs="Arial"/>
      <w:color w:val="00000A"/>
      <w:sz w:val="18"/>
      <w:szCs w:val="18"/>
      <w:lang w:val="uk-UA" w:eastAsia="ru-RU" w:bidi="ar-SA"/>
    </w:rPr>
  </w:style>
  <w:style w:type="paragraph" w:styleId="BodyTextIndent2">
    <w:name w:val="Body Text Indent 2"/>
    <w:rsid w:val="00b91523"/>
    <w:basedOn w:val="Normal"/>
    <w:pPr>
      <w:spacing w:lineRule="auto" w:line="480" w:before="0" w:after="120"/>
      <w:ind w:left="283" w:right="0" w:hanging="0"/>
    </w:pPr>
    <w:rPr/>
  </w:style>
  <w:style w:type="paragraph" w:styleId="BodyText2">
    <w:name w:val="Body Text 2"/>
    <w:rsid w:val="00b91523"/>
    <w:basedOn w:val="Normal"/>
    <w:pPr>
      <w:spacing w:lineRule="auto" w:line="480" w:before="0" w:after="120"/>
    </w:pPr>
    <w:rPr/>
  </w:style>
  <w:style w:type="paragraph" w:styleId="Style23">
    <w:name w:val="Нижний колонтитул"/>
    <w:rsid w:val="00b91523"/>
    <w:basedOn w:val="Normal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 Знак Знак"/>
    <w:rsid w:val="00b91523"/>
    <w:basedOn w:val="Normal"/>
    <w:pPr/>
    <w:rPr>
      <w:rFonts w:ascii="Verdana" w:hAnsi="Verdana" w:eastAsia="Batang"/>
      <w:sz w:val="20"/>
      <w:szCs w:val="20"/>
      <w:lang w:val="en-US" w:eastAsia="en-US"/>
    </w:rPr>
  </w:style>
  <w:style w:type="paragraph" w:styleId="BodyText3">
    <w:name w:val="Body Text 3"/>
    <w:rsid w:val="00b91523"/>
    <w:basedOn w:val="Normal"/>
    <w:pPr>
      <w:jc w:val="both"/>
    </w:pPr>
    <w:rPr>
      <w:lang w:val="uk-UA"/>
    </w:rPr>
  </w:style>
  <w:style w:type="paragraph" w:styleId="Style24">
    <w:name w:val="Заглавие"/>
    <w:qFormat/>
    <w:link w:val="af"/>
    <w:rsid w:val="004866f7"/>
    <w:basedOn w:val="Normal"/>
    <w:pPr>
      <w:jc w:val="center"/>
    </w:pPr>
    <w:rPr>
      <w:b/>
      <w:sz w:val="22"/>
      <w:szCs w:val="20"/>
    </w:rPr>
  </w:style>
  <w:style w:type="paragraph" w:styleId="ListParagraph">
    <w:name w:val="List Paragraph"/>
    <w:uiPriority w:val="34"/>
    <w:qFormat/>
    <w:rsid w:val="00644562"/>
    <w:basedOn w:val="Normal"/>
    <w:pPr>
      <w:spacing w:before="0" w:after="0"/>
      <w:ind w:left="720" w:right="0" w:hanging="0"/>
      <w:contextualSpacing/>
    </w:pPr>
    <w:rPr/>
  </w:style>
  <w:style w:type="paragraph" w:styleId="BalloonText">
    <w:name w:val="Balloon Text"/>
    <w:semiHidden/>
    <w:unhideWhenUsed/>
    <w:link w:val="af2"/>
    <w:rsid w:val="00ab52d0"/>
    <w:basedOn w:val="Normal"/>
    <w:pPr/>
    <w:rPr>
      <w:rFonts w:ascii="Segoe UI" w:hAnsi="Segoe UI" w:cs="Segoe UI"/>
      <w:sz w:val="18"/>
      <w:szCs w:val="18"/>
    </w:rPr>
  </w:style>
  <w:style w:type="paragraph" w:styleId="Caption">
    <w:name w:val="caption"/>
    <w:qFormat/>
    <w:rsid w:val="001e2d4a"/>
    <w:basedOn w:val="Normal"/>
    <w:pPr>
      <w:jc w:val="center"/>
    </w:pPr>
    <w:rPr>
      <w:color w:val="000000"/>
      <w:szCs w:val="20"/>
    </w:rPr>
  </w:style>
  <w:style w:type="paragraph" w:styleId="NormalWeb">
    <w:name w:val="Normal (Web)"/>
    <w:uiPriority w:val="99"/>
    <w:semiHidden/>
    <w:unhideWhenUsed/>
    <w:rsid w:val="00af0b6a"/>
    <w:basedOn w:val="Normal"/>
    <w:pPr>
      <w:spacing w:before="0" w:after="280"/>
    </w:pPr>
    <w:rPr/>
  </w:style>
  <w:style w:type="paragraph" w:styleId="211" w:customStyle="1">
    <w:name w:val="Основной текст (2)1"/>
    <w:link w:val="22"/>
    <w:rsid w:val="00af0b6a"/>
    <w:basedOn w:val="Normal"/>
    <w:pPr>
      <w:widowControl w:val="false"/>
      <w:shd w:fill="FFFFFF" w:val="clear"/>
      <w:spacing w:lineRule="atLeast" w:line="240" w:before="0" w:after="360"/>
      <w:jc w:val="center"/>
    </w:pPr>
    <w:rPr>
      <w:b/>
      <w:bCs/>
      <w:sz w:val="20"/>
      <w:szCs w:val="20"/>
    </w:rPr>
  </w:style>
  <w:style w:type="paragraph" w:styleId="411" w:customStyle="1">
    <w:name w:val="Заголовок №41"/>
    <w:link w:val="40"/>
    <w:rsid w:val="00af0b6a"/>
    <w:basedOn w:val="Normal"/>
    <w:pPr>
      <w:widowControl w:val="false"/>
      <w:shd w:fill="FFFFFF" w:val="clear"/>
      <w:spacing w:lineRule="atLeast" w:line="240" w:before="360" w:after="360"/>
      <w:ind w:left="0" w:right="0" w:hanging="680"/>
      <w:outlineLvl w:val="3"/>
    </w:pPr>
    <w:rPr>
      <w:b/>
      <w:bCs/>
      <w:sz w:val="20"/>
      <w:szCs w:val="20"/>
    </w:rPr>
  </w:style>
  <w:style w:type="paragraph" w:styleId="212" w:customStyle="1">
    <w:name w:val="Основной текст 21"/>
    <w:rsid w:val="00af0b6a"/>
    <w:basedOn w:val="Normal"/>
    <w:pPr>
      <w:widowControl w:val="false"/>
      <w:suppressAutoHyphens w:val="true"/>
      <w:spacing w:lineRule="auto" w:line="480" w:before="0" w:after="120"/>
    </w:pPr>
    <w:rPr>
      <w:sz w:val="20"/>
      <w:szCs w:val="20"/>
      <w:lang w:eastAsia="zh-CN"/>
    </w:rPr>
  </w:style>
  <w:style w:type="paragraph" w:styleId="Style25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0525-9B83-418A-AE4F-BB555923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2014-11-25T06:25:00Z</dcterms:created>
  <dc:creator>22</dc:creator>
  <dc:language>ru-RU</dc:language>
  <cp:lastModifiedBy>Lena</cp:lastModifiedBy>
  <cp:lastPrinted>2020-03-25T09:05:00Z</cp:lastPrinted>
  <dcterms:modified xsi:type="dcterms:W3CDTF">2020-04-07T05:27:00Z</dcterms:modified>
  <cp:revision>60</cp:revision>
  <dc:title>Про проект обласної програми </dc:title>
</cp:coreProperties>
</file>