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86B3E" w:rsidTr="00786B3E">
        <w:trPr>
          <w:tblCellSpacing w:w="22" w:type="dxa"/>
        </w:trPr>
        <w:tc>
          <w:tcPr>
            <w:tcW w:w="5000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786B3E" w:rsidRDefault="00786B3E" w:rsidP="00786B3E">
      <w:pPr>
        <w:rPr>
          <w:sz w:val="22"/>
          <w:szCs w:val="22"/>
        </w:rPr>
      </w:pPr>
    </w:p>
    <w:p w:rsidR="00786B3E" w:rsidRDefault="00786B3E" w:rsidP="00786B3E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86B3E" w:rsidRPr="00786B3E" w:rsidTr="00786B3E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D12D2A" w:rsidRDefault="00D12D2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6310</w:t>
            </w:r>
            <w:r>
              <w:t>___</w:t>
            </w:r>
            <w:r w:rsidRPr="001A220D">
              <w:rPr>
                <w:u w:val="single"/>
              </w:rPr>
              <w:t>0490</w:t>
            </w:r>
            <w:r>
              <w:t>___</w:t>
            </w:r>
            <w:r>
              <w:rPr>
                <w:u w:val="single"/>
              </w:rPr>
              <w:t>Реалізація заходів щодо інвестиційного розвитку території_____</w:t>
            </w:r>
            <w:r>
              <w:t>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- </w:t>
            </w:r>
            <w:r w:rsidRPr="0031396C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7</w:t>
            </w:r>
            <w:r w:rsidRPr="0031396C">
              <w:rPr>
                <w:b/>
                <w:u w:val="single"/>
              </w:rPr>
              <w:t>3</w:t>
            </w:r>
            <w:r>
              <w:rPr>
                <w:b/>
                <w:u w:val="single"/>
              </w:rPr>
              <w:t>0783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31396C">
              <w:rPr>
                <w:b/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Pr="0031396C">
              <w:rPr>
                <w:b/>
                <w:u w:val="single"/>
              </w:rPr>
              <w:t>1</w:t>
            </w:r>
            <w:r>
              <w:rPr>
                <w:b/>
                <w:u w:val="single"/>
              </w:rPr>
              <w:t>730783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гривень.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„Про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Державний бюджет України на 2017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рік”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рік»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,</w:t>
            </w:r>
            <w:r w:rsidRPr="00CB4BDD">
              <w:rPr>
                <w:b/>
                <w:u w:val="single"/>
              </w:rPr>
              <w:t xml:space="preserve"> 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t xml:space="preserve">Рішення сесії міської_ради від 30.03.2017 р. № </w:t>
            </w:r>
            <w:r>
              <w:rPr>
                <w:b/>
                <w:sz w:val="24"/>
                <w:szCs w:val="24"/>
                <w:u w:val="single"/>
                <w:lang w:eastAsia="uk-UA"/>
              </w:rPr>
              <w:t>5</w:t>
            </w:r>
            <w:r w:rsidRPr="00273B99">
              <w:rPr>
                <w:b/>
                <w:sz w:val="24"/>
                <w:szCs w:val="24"/>
                <w:u w:val="single"/>
                <w:lang w:eastAsia="uk-UA"/>
              </w:rPr>
              <w:t>66/33 « Про внесення змін до рішення сесії міської ради від 22.12.2016 р. № 466/26 «Про міський бюджет на 2017 рік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D12D2A" w:rsidRPr="00D91E5B" w:rsidRDefault="00D12D2A" w:rsidP="00147DFE">
            <w:pPr>
              <w:pStyle w:val="a3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Забезпечення розвитку інфраструктури території</w:t>
            </w:r>
          </w:p>
          <w:p w:rsidR="00D12D2A" w:rsidRPr="00D91E5B" w:rsidRDefault="00D12D2A" w:rsidP="007969CF">
            <w:pPr>
              <w:pStyle w:val="a3"/>
            </w:pPr>
            <w:r w:rsidRPr="00D91E5B">
              <w:lastRenderedPageBreak/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214"/>
        <w:gridCol w:w="779"/>
        <w:gridCol w:w="626"/>
        <w:gridCol w:w="813"/>
        <w:gridCol w:w="1039"/>
        <w:gridCol w:w="400"/>
        <w:gridCol w:w="1322"/>
        <w:gridCol w:w="471"/>
        <w:gridCol w:w="1523"/>
        <w:gridCol w:w="248"/>
        <w:gridCol w:w="2201"/>
        <w:gridCol w:w="406"/>
        <w:gridCol w:w="1777"/>
        <w:gridCol w:w="550"/>
        <w:gridCol w:w="1655"/>
        <w:gridCol w:w="375"/>
        <w:gridCol w:w="363"/>
        <w:gridCol w:w="182"/>
      </w:tblGrid>
      <w:tr w:rsidR="00D12D2A" w:rsidRPr="00D91E5B" w:rsidTr="00273B99">
        <w:trPr>
          <w:gridAfter w:val="2"/>
          <w:wAfter w:w="109" w:type="pct"/>
          <w:tblCellSpacing w:w="22" w:type="dxa"/>
          <w:jc w:val="center"/>
        </w:trPr>
        <w:tc>
          <w:tcPr>
            <w:tcW w:w="52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08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273B99">
        <w:trPr>
          <w:gridAfter w:val="2"/>
          <w:wAfter w:w="109" w:type="pct"/>
          <w:tblCellSpacing w:w="22" w:type="dxa"/>
          <w:jc w:val="center"/>
        </w:trPr>
        <w:tc>
          <w:tcPr>
            <w:tcW w:w="523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088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</w:tr>
      <w:tr w:rsidR="00D12D2A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61" w:type="pct"/>
          <w:tblCellSpacing w:w="22" w:type="dxa"/>
          <w:jc w:val="center"/>
        </w:trPr>
        <w:tc>
          <w:tcPr>
            <w:tcW w:w="4895" w:type="pct"/>
            <w:gridSpan w:val="17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D12D2A" w:rsidRPr="0031396C" w:rsidRDefault="00D12D2A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273B99">
        <w:trPr>
          <w:gridAfter w:val="3"/>
          <w:wAfter w:w="182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273B99">
        <w:trPr>
          <w:gridAfter w:val="3"/>
          <w:wAfter w:w="182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8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7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D12D2A" w:rsidRPr="0031396C" w:rsidTr="00273B99">
        <w:trPr>
          <w:gridAfter w:val="3"/>
          <w:wAfter w:w="182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70287C">
            <w:pPr>
              <w:pStyle w:val="a3"/>
            </w:pPr>
            <w:r w:rsidRPr="003E77FD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</w:p>
        </w:tc>
        <w:tc>
          <w:tcPr>
            <w:tcW w:w="8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  <w:tc>
          <w:tcPr>
            <w:tcW w:w="7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7E310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D12D2A" w:rsidRPr="0031396C" w:rsidTr="00273B99">
        <w:trPr>
          <w:gridAfter w:val="3"/>
          <w:wAfter w:w="182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E77FD">
            <w:pPr>
              <w:pStyle w:val="a3"/>
            </w:pPr>
            <w:r w:rsidRPr="003E77FD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</w:t>
            </w:r>
            <w:r w:rsidRPr="00A036DE">
              <w:rPr>
                <w:sz w:val="22"/>
                <w:szCs w:val="22"/>
              </w:rPr>
              <w:t>проектування та</w:t>
            </w:r>
            <w:r w:rsidRPr="003139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реконструкції об’єктів </w:t>
            </w:r>
          </w:p>
        </w:tc>
        <w:tc>
          <w:tcPr>
            <w:tcW w:w="8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1221783</w:t>
            </w:r>
          </w:p>
        </w:tc>
        <w:tc>
          <w:tcPr>
            <w:tcW w:w="7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7E3107">
            <w:pPr>
              <w:pStyle w:val="a3"/>
              <w:jc w:val="center"/>
            </w:pPr>
            <w:r>
              <w:rPr>
                <w:sz w:val="22"/>
                <w:szCs w:val="22"/>
              </w:rPr>
              <w:t>1221783</w:t>
            </w:r>
          </w:p>
        </w:tc>
      </w:tr>
      <w:tr w:rsidR="00D12D2A" w:rsidRPr="0031396C" w:rsidTr="00273B99">
        <w:trPr>
          <w:gridAfter w:val="3"/>
          <w:wAfter w:w="182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512F44"/>
        </w:tc>
        <w:tc>
          <w:tcPr>
            <w:tcW w:w="8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7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7E3107">
            <w:pPr>
              <w:pStyle w:val="a3"/>
            </w:pPr>
          </w:p>
        </w:tc>
      </w:tr>
      <w:tr w:rsidR="00D12D2A" w:rsidRPr="0031396C" w:rsidTr="00273B99">
        <w:trPr>
          <w:gridAfter w:val="3"/>
          <w:wAfter w:w="182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8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pStyle w:val="a3"/>
              <w:jc w:val="center"/>
            </w:pPr>
            <w:r>
              <w:rPr>
                <w:sz w:val="22"/>
                <w:szCs w:val="22"/>
              </w:rPr>
              <w:t>1730783</w:t>
            </w:r>
          </w:p>
        </w:tc>
        <w:tc>
          <w:tcPr>
            <w:tcW w:w="7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7E3107">
            <w:pPr>
              <w:pStyle w:val="a3"/>
              <w:jc w:val="center"/>
            </w:pPr>
            <w:r>
              <w:rPr>
                <w:sz w:val="22"/>
                <w:szCs w:val="22"/>
              </w:rPr>
              <w:t>1730783</w:t>
            </w:r>
          </w:p>
        </w:tc>
      </w:tr>
      <w:tr w:rsidR="00D12D2A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br w:type="textWrapping" w:clear="all"/>
              <w:t>9. Перелік регіональних цільових програм, які виконуються у складі бюджетної програми</w:t>
            </w:r>
          </w:p>
          <w:p w:rsidR="00D12D2A" w:rsidRPr="0031396C" w:rsidRDefault="00D12D2A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</w:tr>
      <w:tr w:rsidR="00D12D2A" w:rsidRPr="0031396C" w:rsidTr="00273B99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pStyle w:val="a3"/>
            </w:pPr>
            <w:r w:rsidRPr="003E77FD">
              <w:rPr>
                <w:sz w:val="22"/>
                <w:szCs w:val="22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об’єктів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інфраструктури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</w:t>
            </w:r>
            <w:r>
              <w:rPr>
                <w:snapToGrid w:val="0"/>
                <w:sz w:val="22"/>
                <w:szCs w:val="22"/>
              </w:rPr>
              <w:t>, які планується побудувати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1A220D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1A220D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будівництво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Рівень готовності</w:t>
            </w:r>
            <w:r w:rsidRPr="0031396C">
              <w:rPr>
                <w:snapToGrid w:val="0"/>
                <w:sz w:val="22"/>
                <w:szCs w:val="22"/>
              </w:rPr>
              <w:t xml:space="preserve"> об’єктів будівництва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E77FD">
            <w:pPr>
              <w:pStyle w:val="a3"/>
            </w:pPr>
            <w:r w:rsidRPr="003E77FD">
              <w:rPr>
                <w:sz w:val="22"/>
                <w:szCs w:val="22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 w:rsidRPr="00A036DE">
              <w:rPr>
                <w:sz w:val="22"/>
                <w:szCs w:val="22"/>
              </w:rPr>
              <w:t>проектування та</w:t>
            </w:r>
            <w:r w:rsidRPr="0031396C">
              <w:rPr>
                <w:sz w:val="22"/>
                <w:szCs w:val="22"/>
              </w:rPr>
              <w:t xml:space="preserve"> реконструкції  </w:t>
            </w:r>
            <w:r>
              <w:rPr>
                <w:sz w:val="22"/>
                <w:szCs w:val="22"/>
              </w:rPr>
              <w:t xml:space="preserve"> об’єктів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</w:t>
            </w:r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End"/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з</w:t>
            </w:r>
            <w:r w:rsidRPr="0031396C">
              <w:rPr>
                <w:snapToGrid w:val="0"/>
                <w:sz w:val="22"/>
                <w:szCs w:val="22"/>
              </w:rPr>
              <w:t>абезпечення</w:t>
            </w:r>
            <w:proofErr w:type="spellEnd"/>
            <w:r w:rsidRPr="0031396C">
              <w:rPr>
                <w:snapToGrid w:val="0"/>
                <w:sz w:val="22"/>
                <w:szCs w:val="22"/>
              </w:rPr>
              <w:t xml:space="preserve"> проектування та реконструкцію вуличного освітлення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233000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E77F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31396C">
              <w:rPr>
                <w:snapToGrid w:val="0"/>
                <w:sz w:val="22"/>
                <w:szCs w:val="22"/>
              </w:rPr>
              <w:t xml:space="preserve">реконструкцію </w:t>
            </w:r>
            <w:r w:rsidRPr="0031396C">
              <w:rPr>
                <w:snapToGrid w:val="0"/>
                <w:sz w:val="22"/>
                <w:szCs w:val="22"/>
              </w:rPr>
              <w:lastRenderedPageBreak/>
              <w:t xml:space="preserve">індивідуального опалення для </w:t>
            </w:r>
            <w:proofErr w:type="gramStart"/>
            <w:r w:rsidRPr="0031396C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31396C">
              <w:rPr>
                <w:snapToGrid w:val="0"/>
                <w:sz w:val="22"/>
                <w:szCs w:val="22"/>
              </w:rPr>
              <w:t>ільгових категорій громадян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lastRenderedPageBreak/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600000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E77FD" w:rsidRDefault="00D12D2A" w:rsidP="001A220D">
            <w:pPr>
              <w:rPr>
                <w:snapToGrid w:val="0"/>
              </w:rPr>
            </w:pPr>
            <w:r w:rsidRPr="003E77FD">
              <w:rPr>
                <w:snapToGrid w:val="0"/>
                <w:sz w:val="22"/>
                <w:szCs w:val="22"/>
              </w:rPr>
              <w:t xml:space="preserve">Обсяг видатків на забезпечення проектування та реконструкцію інших об’єктів інфраструктури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E77FD" w:rsidRDefault="00D12D2A" w:rsidP="00BB2FE5">
            <w:pPr>
              <w:jc w:val="center"/>
              <w:rPr>
                <w:snapToGrid w:val="0"/>
              </w:rPr>
            </w:pPr>
            <w:r w:rsidRPr="003E77FD"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E77FD" w:rsidRDefault="00D12D2A" w:rsidP="00BB2FE5">
            <w:pPr>
              <w:jc w:val="center"/>
              <w:rPr>
                <w:snapToGrid w:val="0"/>
              </w:rPr>
            </w:pPr>
            <w:r w:rsidRPr="003E77FD">
              <w:rPr>
                <w:snapToGrid w:val="0"/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E77FD" w:rsidRDefault="00D12D2A" w:rsidP="00DF0987">
            <w:pPr>
              <w:pStyle w:val="a3"/>
              <w:jc w:val="center"/>
            </w:pPr>
            <w:r w:rsidRPr="003E77FD">
              <w:rPr>
                <w:sz w:val="22"/>
                <w:szCs w:val="22"/>
              </w:rPr>
              <w:t>388783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831EF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вулиць, як</w:t>
            </w:r>
            <w:r>
              <w:rPr>
                <w:snapToGrid w:val="0"/>
                <w:sz w:val="22"/>
                <w:szCs w:val="22"/>
              </w:rPr>
              <w:t>им буде забезпечено проектування та</w:t>
            </w:r>
            <w:r w:rsidRPr="0031396C">
              <w:rPr>
                <w:snapToGrid w:val="0"/>
                <w:sz w:val="22"/>
                <w:szCs w:val="22"/>
              </w:rPr>
              <w:t xml:space="preserve"> реконстру</w:t>
            </w:r>
            <w:r>
              <w:rPr>
                <w:snapToGrid w:val="0"/>
                <w:sz w:val="22"/>
                <w:szCs w:val="22"/>
              </w:rPr>
              <w:t>кція вуличного освітлення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об’єктів, в яких  планується встановлення індивідуального опалення для пільгових категорій громадян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інших об’єктів, як</w:t>
            </w:r>
            <w:r>
              <w:rPr>
                <w:snapToGrid w:val="0"/>
                <w:sz w:val="22"/>
                <w:szCs w:val="22"/>
              </w:rPr>
              <w:t>им буде забезпечено проектування та</w:t>
            </w:r>
            <w:r w:rsidRPr="0031396C">
              <w:rPr>
                <w:snapToGrid w:val="0"/>
                <w:sz w:val="22"/>
                <w:szCs w:val="22"/>
              </w:rPr>
              <w:t xml:space="preserve"> реконстру</w:t>
            </w:r>
            <w:r>
              <w:rPr>
                <w:snapToGrid w:val="0"/>
                <w:sz w:val="22"/>
                <w:szCs w:val="22"/>
              </w:rPr>
              <w:t>кція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Журнал </w:t>
            </w:r>
            <w:proofErr w:type="spellStart"/>
            <w:proofErr w:type="gramStart"/>
            <w:r w:rsidRPr="0031396C">
              <w:rPr>
                <w:snapToGrid w:val="0"/>
                <w:sz w:val="22"/>
                <w:szCs w:val="22"/>
                <w:lang w:val="ru-RU"/>
              </w:rPr>
              <w:t>обл</w:t>
            </w:r>
            <w:proofErr w:type="gramEnd"/>
            <w:r w:rsidRPr="0031396C">
              <w:rPr>
                <w:snapToGrid w:val="0"/>
                <w:sz w:val="22"/>
                <w:szCs w:val="22"/>
                <w:lang w:val="ru-RU"/>
              </w:rPr>
              <w:t>іку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проектування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та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освітлення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одної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вулиці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обєкту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116500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r w:rsidRPr="0031396C">
              <w:rPr>
                <w:snapToGrid w:val="0"/>
                <w:sz w:val="22"/>
                <w:szCs w:val="22"/>
              </w:rPr>
              <w:t xml:space="preserve">встановлення одного об’єкту  індивідуального опалення для </w:t>
            </w:r>
            <w:proofErr w:type="gramStart"/>
            <w:r w:rsidRPr="0031396C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31396C">
              <w:rPr>
                <w:snapToGrid w:val="0"/>
                <w:sz w:val="22"/>
                <w:szCs w:val="22"/>
              </w:rPr>
              <w:t>ільгових категорій громадян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12000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831EFD">
            <w:pPr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Середні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витрати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</w:t>
            </w:r>
            <w:r w:rsidR="00220BD1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проектування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реконструкцію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1A220D">
            <w:pPr>
              <w:pStyle w:val="a3"/>
              <w:jc w:val="center"/>
            </w:pPr>
            <w:r>
              <w:rPr>
                <w:sz w:val="22"/>
                <w:szCs w:val="22"/>
              </w:rPr>
              <w:t>97196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Рівень готовності об’єктів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100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105"/>
        <w:gridCol w:w="124"/>
        <w:gridCol w:w="124"/>
        <w:gridCol w:w="1000"/>
        <w:gridCol w:w="1512"/>
        <w:gridCol w:w="880"/>
        <w:gridCol w:w="1070"/>
        <w:gridCol w:w="124"/>
        <w:gridCol w:w="1263"/>
        <w:gridCol w:w="934"/>
        <w:gridCol w:w="89"/>
        <w:gridCol w:w="1026"/>
        <w:gridCol w:w="1022"/>
        <w:gridCol w:w="929"/>
        <w:gridCol w:w="1070"/>
        <w:gridCol w:w="1022"/>
        <w:gridCol w:w="89"/>
        <w:gridCol w:w="189"/>
        <w:gridCol w:w="827"/>
        <w:gridCol w:w="1258"/>
        <w:gridCol w:w="337"/>
        <w:gridCol w:w="89"/>
        <w:gridCol w:w="89"/>
        <w:gridCol w:w="71"/>
      </w:tblGrid>
      <w:tr w:rsidR="00D12D2A" w:rsidRPr="0031396C" w:rsidTr="00273B99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D12D2A" w:rsidRPr="0031396C" w:rsidRDefault="00D12D2A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12D2A" w:rsidRPr="0031396C" w:rsidRDefault="00D12D2A" w:rsidP="006B03C5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4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4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/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D91E5B" w:rsidTr="00273B99">
        <w:trPr>
          <w:gridBefore w:val="3"/>
          <w:gridAfter w:val="2"/>
          <w:wBefore w:w="93" w:type="pct"/>
          <w:wAfter w:w="31" w:type="pct"/>
          <w:tblCellSpacing w:w="22" w:type="dxa"/>
          <w:jc w:val="center"/>
        </w:trPr>
        <w:tc>
          <w:tcPr>
            <w:tcW w:w="4819" w:type="pct"/>
            <w:gridSpan w:val="20"/>
          </w:tcPr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12D2A" w:rsidRPr="00D91E5B" w:rsidRDefault="00D12D2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D12D2A" w:rsidRPr="00D91E5B" w:rsidRDefault="00D12D2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700" w:type="pct"/>
            <w:gridSpan w:val="3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  <w:vAlign w:val="bottom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D12D2A" w:rsidRPr="00D91E5B" w:rsidRDefault="00D12D2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D12D2A" w:rsidRPr="00D91E5B" w:rsidRDefault="00D12D2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jc w:val="left"/>
        </w:tblPrEx>
        <w:trPr>
          <w:gridBefore w:val="4"/>
          <w:wBefore w:w="179" w:type="pct"/>
          <w:tblCellSpacing w:w="22" w:type="dxa"/>
        </w:trPr>
        <w:tc>
          <w:tcPr>
            <w:tcW w:w="3882" w:type="pct"/>
            <w:gridSpan w:val="14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  <w:tc>
          <w:tcPr>
            <w:tcW w:w="881" w:type="pct"/>
            <w:gridSpan w:val="7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A51EF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E0D17"/>
    <w:rsid w:val="001F252B"/>
    <w:rsid w:val="00217AF4"/>
    <w:rsid w:val="00220BD1"/>
    <w:rsid w:val="00226121"/>
    <w:rsid w:val="00256CFA"/>
    <w:rsid w:val="002611AE"/>
    <w:rsid w:val="002647E1"/>
    <w:rsid w:val="00273B99"/>
    <w:rsid w:val="00292F31"/>
    <w:rsid w:val="002A38AF"/>
    <w:rsid w:val="002A791F"/>
    <w:rsid w:val="00303A8F"/>
    <w:rsid w:val="0031396C"/>
    <w:rsid w:val="003163D5"/>
    <w:rsid w:val="0032152D"/>
    <w:rsid w:val="00326A61"/>
    <w:rsid w:val="00327845"/>
    <w:rsid w:val="00327EAD"/>
    <w:rsid w:val="00342A87"/>
    <w:rsid w:val="00352554"/>
    <w:rsid w:val="0037784B"/>
    <w:rsid w:val="003827B1"/>
    <w:rsid w:val="003857DE"/>
    <w:rsid w:val="003C5498"/>
    <w:rsid w:val="003D74BB"/>
    <w:rsid w:val="003E77FD"/>
    <w:rsid w:val="00434865"/>
    <w:rsid w:val="00476BEB"/>
    <w:rsid w:val="004879F1"/>
    <w:rsid w:val="004A247A"/>
    <w:rsid w:val="004D6B1B"/>
    <w:rsid w:val="004E56B2"/>
    <w:rsid w:val="004F3794"/>
    <w:rsid w:val="00512F44"/>
    <w:rsid w:val="00514AB3"/>
    <w:rsid w:val="00526690"/>
    <w:rsid w:val="00536492"/>
    <w:rsid w:val="0055790D"/>
    <w:rsid w:val="00561DEC"/>
    <w:rsid w:val="0057598A"/>
    <w:rsid w:val="005C5FD2"/>
    <w:rsid w:val="005F3BA5"/>
    <w:rsid w:val="006474FB"/>
    <w:rsid w:val="006B03C5"/>
    <w:rsid w:val="006C3496"/>
    <w:rsid w:val="006C604F"/>
    <w:rsid w:val="0070287C"/>
    <w:rsid w:val="00723CA5"/>
    <w:rsid w:val="0073739A"/>
    <w:rsid w:val="00743214"/>
    <w:rsid w:val="00757F22"/>
    <w:rsid w:val="00786B3E"/>
    <w:rsid w:val="007969CF"/>
    <w:rsid w:val="007C3FF1"/>
    <w:rsid w:val="007C4AFE"/>
    <w:rsid w:val="007E3107"/>
    <w:rsid w:val="007E431D"/>
    <w:rsid w:val="007F2F0D"/>
    <w:rsid w:val="00807700"/>
    <w:rsid w:val="00827B0A"/>
    <w:rsid w:val="00831EFD"/>
    <w:rsid w:val="008A526F"/>
    <w:rsid w:val="008B7C36"/>
    <w:rsid w:val="008F5B4B"/>
    <w:rsid w:val="009061E1"/>
    <w:rsid w:val="00934A0C"/>
    <w:rsid w:val="00945343"/>
    <w:rsid w:val="00964536"/>
    <w:rsid w:val="009B6554"/>
    <w:rsid w:val="009C7418"/>
    <w:rsid w:val="009E29C5"/>
    <w:rsid w:val="00A036DE"/>
    <w:rsid w:val="00A05986"/>
    <w:rsid w:val="00A113AD"/>
    <w:rsid w:val="00A26151"/>
    <w:rsid w:val="00A8478E"/>
    <w:rsid w:val="00AE11B5"/>
    <w:rsid w:val="00B0008E"/>
    <w:rsid w:val="00B8200A"/>
    <w:rsid w:val="00B972CC"/>
    <w:rsid w:val="00BA3CC4"/>
    <w:rsid w:val="00BB2FE5"/>
    <w:rsid w:val="00BC7288"/>
    <w:rsid w:val="00BD3D4A"/>
    <w:rsid w:val="00C105F4"/>
    <w:rsid w:val="00C42D95"/>
    <w:rsid w:val="00C54320"/>
    <w:rsid w:val="00C659A0"/>
    <w:rsid w:val="00C9785F"/>
    <w:rsid w:val="00CB4BDD"/>
    <w:rsid w:val="00CE43DF"/>
    <w:rsid w:val="00D12D2A"/>
    <w:rsid w:val="00D30321"/>
    <w:rsid w:val="00D347A8"/>
    <w:rsid w:val="00D36345"/>
    <w:rsid w:val="00D91E5B"/>
    <w:rsid w:val="00D927D6"/>
    <w:rsid w:val="00DA3E0C"/>
    <w:rsid w:val="00DB1416"/>
    <w:rsid w:val="00DC260E"/>
    <w:rsid w:val="00DE55F5"/>
    <w:rsid w:val="00DF0987"/>
    <w:rsid w:val="00E10AA8"/>
    <w:rsid w:val="00E30DEE"/>
    <w:rsid w:val="00E3772F"/>
    <w:rsid w:val="00E42663"/>
    <w:rsid w:val="00E52664"/>
    <w:rsid w:val="00EB11B5"/>
    <w:rsid w:val="00EC65E1"/>
    <w:rsid w:val="00EE0C36"/>
    <w:rsid w:val="00F07180"/>
    <w:rsid w:val="00F11063"/>
    <w:rsid w:val="00F228C2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925</Words>
  <Characters>5273</Characters>
  <Application>Microsoft Office Word</Application>
  <DocSecurity>0</DocSecurity>
  <Lines>43</Lines>
  <Paragraphs>12</Paragraphs>
  <ScaleCrop>false</ScaleCrop>
  <Company>Minfin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48</cp:revision>
  <cp:lastPrinted>2017-04-12T10:47:00Z</cp:lastPrinted>
  <dcterms:created xsi:type="dcterms:W3CDTF">2016-09-21T08:46:00Z</dcterms:created>
  <dcterms:modified xsi:type="dcterms:W3CDTF">2017-04-12T10:48:00Z</dcterms:modified>
</cp:coreProperties>
</file>