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24541B" w:rsidTr="0024541B">
        <w:trPr>
          <w:tblCellSpacing w:w="22" w:type="dxa"/>
        </w:trPr>
        <w:tc>
          <w:tcPr>
            <w:tcW w:w="5000" w:type="pct"/>
            <w:hideMark/>
          </w:tcPr>
          <w:p w:rsidR="0024541B" w:rsidRDefault="0024541B" w:rsidP="0024541B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24541B" w:rsidRDefault="0024541B" w:rsidP="0024541B">
      <w:pPr>
        <w:rPr>
          <w:sz w:val="22"/>
          <w:szCs w:val="22"/>
        </w:rPr>
      </w:pPr>
    </w:p>
    <w:p w:rsidR="0024541B" w:rsidRDefault="0024541B" w:rsidP="0024541B">
      <w:pPr>
        <w:rPr>
          <w:sz w:val="22"/>
          <w:szCs w:val="22"/>
        </w:rPr>
      </w:pPr>
    </w:p>
    <w:p w:rsidR="0024541B" w:rsidRDefault="0024541B" w:rsidP="0024541B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24541B" w:rsidTr="0024541B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24541B" w:rsidRDefault="0024541B" w:rsidP="0024541B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24541B" w:rsidRDefault="0024541B" w:rsidP="0024541B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17.08.17 р._№_149-Р__</w:t>
            </w:r>
            <w:r>
              <w:rPr>
                <w:sz w:val="22"/>
                <w:szCs w:val="22"/>
              </w:rPr>
              <w:t>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17.08.17 р.__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42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2E72B6" w:rsidRDefault="002E72B6" w:rsidP="00757F22">
      <w:pPr>
        <w:pStyle w:val="3"/>
        <w:jc w:val="center"/>
      </w:pPr>
    </w:p>
    <w:p w:rsidR="004644EA" w:rsidRDefault="004644E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D91E5B" w:rsidTr="00526690">
        <w:trPr>
          <w:tblCellSpacing w:w="22" w:type="dxa"/>
        </w:trPr>
        <w:tc>
          <w:tcPr>
            <w:tcW w:w="5000" w:type="pct"/>
          </w:tcPr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4644EA" w:rsidRPr="00D91E5B" w:rsidRDefault="004644E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6650</w:t>
            </w:r>
            <w:r>
              <w:t>____</w:t>
            </w:r>
            <w:r w:rsidRPr="007A3E3F">
              <w:rPr>
                <w:u w:val="single"/>
              </w:rPr>
              <w:t>0456</w:t>
            </w:r>
            <w:r>
              <w:t>__</w:t>
            </w:r>
            <w:r w:rsidRPr="00327EAD">
              <w:rPr>
                <w:u w:val="single"/>
              </w:rPr>
              <w:t>Утримання та розвиток інфраструктури доріг</w:t>
            </w:r>
            <w:r>
              <w:t>_________________________________________________________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644EA" w:rsidRPr="00FC1640" w:rsidRDefault="004644EA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 w:rsidR="00212B8A">
              <w:rPr>
                <w:b/>
                <w:u w:val="single"/>
              </w:rPr>
              <w:t>7</w:t>
            </w:r>
            <w:r w:rsidR="00C22B70">
              <w:rPr>
                <w:b/>
                <w:u w:val="single"/>
              </w:rPr>
              <w:t>608392</w:t>
            </w:r>
            <w:r w:rsidRPr="00FC1640">
              <w:rPr>
                <w:b/>
              </w:rPr>
              <w:t xml:space="preserve"> гривень, у тому числі загального фонду –  </w:t>
            </w:r>
            <w:r w:rsidR="003537B6">
              <w:rPr>
                <w:b/>
                <w:u w:val="single"/>
              </w:rPr>
              <w:t>2141700</w:t>
            </w:r>
            <w:r w:rsidRPr="00FC1640">
              <w:rPr>
                <w:b/>
              </w:rPr>
              <w:t xml:space="preserve"> гривень та спеціального фонду </w:t>
            </w:r>
            <w:r w:rsidR="003537B6">
              <w:rPr>
                <w:b/>
              </w:rPr>
              <w:t>–</w:t>
            </w:r>
            <w:r w:rsidRPr="00FC1640">
              <w:rPr>
                <w:b/>
              </w:rPr>
              <w:t xml:space="preserve"> </w:t>
            </w:r>
            <w:r w:rsidR="00212B8A">
              <w:rPr>
                <w:b/>
                <w:u w:val="single"/>
              </w:rPr>
              <w:t>5</w:t>
            </w:r>
            <w:r w:rsidR="00C22B70">
              <w:rPr>
                <w:b/>
                <w:u w:val="single"/>
              </w:rPr>
              <w:t>466692</w:t>
            </w:r>
            <w:r w:rsidRPr="00FC1640">
              <w:rPr>
                <w:b/>
              </w:rPr>
              <w:t xml:space="preserve">  гривень.</w:t>
            </w:r>
          </w:p>
          <w:p w:rsidR="008D62DA" w:rsidRDefault="004644EA" w:rsidP="00C8169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Pr="00FC1640">
              <w:rPr>
                <w:b/>
                <w:u w:val="single"/>
              </w:rPr>
              <w:t>: Програма економічного, соціального та культурного розвитку м. Каховки на 2017 рік та прогнозні макропоказники економічного і соціального розвитку міста до 2019 року  від 22.12.2016 року № 468/26, Бюджетний кодекс України,  Закон_України  „Про Державний бюджет України на 2017 рік” від 21.12.2016 року №1801-</w:t>
            </w:r>
            <w:r w:rsidRPr="00FC1640">
              <w:rPr>
                <w:b/>
                <w:u w:val="single"/>
                <w:lang w:val="en-US"/>
              </w:rPr>
              <w:t>V</w:t>
            </w:r>
            <w:r w:rsidRPr="00FC1640">
              <w:rPr>
                <w:b/>
                <w:u w:val="single"/>
              </w:rPr>
              <w:t>ІІІ, _Рішення сесії міської_ради від 22.12.2016 року №466/26 «Про міський бюджет на 2017 рік</w:t>
            </w:r>
          </w:p>
          <w:p w:rsidR="004644EA" w:rsidRPr="00D91E5B" w:rsidRDefault="004644EA" w:rsidP="00C81691">
            <w:pPr>
              <w:pStyle w:val="a3"/>
              <w:jc w:val="both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Покращення стану інфраструктури міських доріг</w:t>
            </w:r>
          </w:p>
          <w:p w:rsidR="004644EA" w:rsidRPr="00D91E5B" w:rsidRDefault="004644EA" w:rsidP="007969CF">
            <w:pPr>
              <w:pStyle w:val="a3"/>
            </w:pPr>
            <w:r w:rsidRPr="00D91E5B">
              <w:lastRenderedPageBreak/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644EA" w:rsidRDefault="004644E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03"/>
        <w:gridCol w:w="751"/>
        <w:gridCol w:w="639"/>
        <w:gridCol w:w="868"/>
        <w:gridCol w:w="1043"/>
        <w:gridCol w:w="462"/>
        <w:gridCol w:w="1308"/>
        <w:gridCol w:w="2184"/>
        <w:gridCol w:w="2596"/>
        <w:gridCol w:w="2313"/>
        <w:gridCol w:w="2210"/>
        <w:gridCol w:w="168"/>
        <w:gridCol w:w="270"/>
      </w:tblGrid>
      <w:tr w:rsidR="004644EA" w:rsidRPr="00D91E5B" w:rsidTr="002E72B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644EA" w:rsidRPr="00D91E5B" w:rsidTr="002E72B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</w:tr>
      <w:tr w:rsidR="004644EA" w:rsidRPr="00FC1640" w:rsidTr="002E72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8" w:type="pct"/>
          <w:tblCellSpacing w:w="22" w:type="dxa"/>
          <w:jc w:val="center"/>
        </w:trPr>
        <w:tc>
          <w:tcPr>
            <w:tcW w:w="4908" w:type="pct"/>
            <w:gridSpan w:val="12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pPr>
              <w:pStyle w:val="a3"/>
            </w:pPr>
            <w:r w:rsidRPr="00C63890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r w:rsidRPr="00C63890">
              <w:rPr>
                <w:sz w:val="22"/>
                <w:szCs w:val="22"/>
                <w:u w:val="single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капітального ремонту об’єктів транспортної інфраструктури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C22B70" w:rsidP="009B6554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5466692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22B70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5466692</w:t>
            </w:r>
          </w:p>
        </w:tc>
      </w:tr>
      <w:tr w:rsidR="007534C5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384926" w:rsidRDefault="007534C5" w:rsidP="0072337F">
            <w:pPr>
              <w:rPr>
                <w:sz w:val="22"/>
                <w:szCs w:val="22"/>
              </w:rPr>
            </w:pPr>
            <w:r w:rsidRPr="00C63890">
              <w:rPr>
                <w:sz w:val="22"/>
                <w:szCs w:val="22"/>
                <w:u w:val="single"/>
              </w:rPr>
              <w:t>Завдання 3.</w:t>
            </w:r>
            <w:r w:rsidR="001D4905">
              <w:rPr>
                <w:sz w:val="22"/>
                <w:szCs w:val="22"/>
              </w:rPr>
              <w:t>Забезпечення у</w:t>
            </w:r>
            <w:r>
              <w:rPr>
                <w:sz w:val="22"/>
                <w:szCs w:val="22"/>
              </w:rPr>
              <w:t xml:space="preserve">тримання </w:t>
            </w:r>
            <w:r w:rsidR="0072337F">
              <w:rPr>
                <w:sz w:val="22"/>
                <w:szCs w:val="22"/>
              </w:rPr>
              <w:t>в належному технічному стані об’єктів дорожнього господарства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pStyle w:val="a3"/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34C5" w:rsidRDefault="007534C5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512F44"/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</w:pP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2141700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C22B70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5466692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22B70" w:rsidP="00512F44">
            <w:pPr>
              <w:pStyle w:val="a3"/>
              <w:jc w:val="center"/>
            </w:pPr>
            <w:r>
              <w:rPr>
                <w:sz w:val="22"/>
                <w:szCs w:val="22"/>
              </w:rPr>
              <w:t>7608392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2E72B6" w:rsidRPr="00FC1640" w:rsidRDefault="004644EA" w:rsidP="002E72B6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</w:tc>
      </w:tr>
    </w:tbl>
    <w:p w:rsidR="004644EA" w:rsidRPr="00FC1640" w:rsidRDefault="002E72B6" w:rsidP="002E72B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(грн.)                                                         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303A8F">
            <w:pPr>
              <w:pStyle w:val="a3"/>
            </w:pPr>
            <w:r w:rsidRPr="0081029E">
              <w:rPr>
                <w:sz w:val="22"/>
                <w:szCs w:val="22"/>
                <w:u w:val="single"/>
              </w:rPr>
              <w:t>Завдання 1.</w:t>
            </w:r>
            <w:r w:rsidRPr="00C63890">
              <w:rPr>
                <w:sz w:val="22"/>
                <w:szCs w:val="22"/>
              </w:rPr>
              <w:t xml:space="preserve"> 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3E61B7">
              <w:rPr>
                <w:sz w:val="22"/>
                <w:szCs w:val="22"/>
              </w:rPr>
              <w:t>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DF0987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Площа вулично-дорожної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Площа вулично-дорожної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AF41C2">
            <w:pPr>
              <w:pStyle w:val="a3"/>
              <w:jc w:val="center"/>
            </w:pPr>
            <w:r>
              <w:rPr>
                <w:sz w:val="22"/>
                <w:szCs w:val="22"/>
              </w:rPr>
              <w:t>3,</w:t>
            </w:r>
            <w:r w:rsidR="00AF41C2">
              <w:rPr>
                <w:sz w:val="22"/>
                <w:szCs w:val="22"/>
              </w:rPr>
              <w:t>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>м поточного ремонту</w:t>
            </w:r>
            <w:r w:rsidR="003E61B7"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03A8F">
            <w:pPr>
              <w:jc w:val="center"/>
            </w:pPr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360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Динаміка відремонтованої за рахунок поточного ремонту площі </w:t>
            </w:r>
            <w:r w:rsidRPr="00FC1640">
              <w:rPr>
                <w:sz w:val="22"/>
                <w:szCs w:val="22"/>
              </w:rPr>
              <w:lastRenderedPageBreak/>
              <w:t>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81029E" w:rsidP="00AF41C2">
            <w:pPr>
              <w:pStyle w:val="a3"/>
              <w:jc w:val="center"/>
            </w:pPr>
            <w:r>
              <w:t>+2,</w:t>
            </w:r>
            <w:r w:rsidR="00AF41C2">
              <w:t>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7A3E3F">
            <w:r w:rsidRPr="0081029E">
              <w:rPr>
                <w:sz w:val="22"/>
                <w:szCs w:val="22"/>
                <w:u w:val="single"/>
              </w:rPr>
              <w:t>Завдання 2.</w:t>
            </w:r>
            <w:r w:rsidRPr="00C63890">
              <w:rPr>
                <w:sz w:val="22"/>
                <w:szCs w:val="22"/>
              </w:rPr>
              <w:t xml:space="preserve"> Забезпечення 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FC1640">
              <w:rPr>
                <w:sz w:val="22"/>
                <w:szCs w:val="22"/>
              </w:rPr>
              <w:t>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22B70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5466692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Площа</w:t>
            </w:r>
            <w:r w:rsidR="003E61B7">
              <w:rPr>
                <w:sz w:val="22"/>
                <w:szCs w:val="22"/>
              </w:rPr>
              <w:t xml:space="preserve"> шляхів</w:t>
            </w:r>
            <w:r w:rsidRPr="00FC1640">
              <w:rPr>
                <w:sz w:val="22"/>
                <w:szCs w:val="22"/>
              </w:rPr>
              <w:t>, на як</w:t>
            </w:r>
            <w:r w:rsidR="003E61B7">
              <w:rPr>
                <w:sz w:val="22"/>
                <w:szCs w:val="22"/>
              </w:rPr>
              <w:t>их</w:t>
            </w:r>
            <w:r w:rsidRPr="00FC1640">
              <w:rPr>
                <w:sz w:val="22"/>
                <w:szCs w:val="22"/>
              </w:rPr>
              <w:t xml:space="preserve">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Тис.кв.м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22B70" w:rsidP="00212B8A">
            <w:pPr>
              <w:pStyle w:val="a3"/>
              <w:jc w:val="center"/>
            </w:pPr>
            <w:r>
              <w:rPr>
                <w:sz w:val="22"/>
                <w:szCs w:val="22"/>
              </w:rPr>
              <w:t>17,4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912583" w:rsidP="00303A8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 xml:space="preserve">м капітального ремонту </w:t>
            </w:r>
            <w:r w:rsidR="003E61B7">
              <w:rPr>
                <w:sz w:val="22"/>
                <w:szCs w:val="22"/>
              </w:rPr>
              <w:t>шляхів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E61B7">
            <w:pPr>
              <w:jc w:val="center"/>
            </w:pPr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315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22B70" w:rsidP="00212B8A">
            <w:pPr>
              <w:pStyle w:val="a3"/>
              <w:jc w:val="center"/>
            </w:pPr>
            <w:r>
              <w:t>-18,7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C63890" w:rsidRDefault="001D4905" w:rsidP="001D4905">
            <w:r w:rsidRPr="0081029E">
              <w:rPr>
                <w:sz w:val="22"/>
                <w:szCs w:val="22"/>
                <w:u w:val="single"/>
              </w:rPr>
              <w:t>Завдання 3.</w:t>
            </w:r>
            <w:r w:rsidRPr="00C63890">
              <w:rPr>
                <w:sz w:val="22"/>
                <w:szCs w:val="22"/>
              </w:rPr>
              <w:t xml:space="preserve"> </w:t>
            </w:r>
            <w:r w:rsidR="0007461E" w:rsidRPr="00C63890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1D4905">
            <w:r w:rsidRPr="00FC1640">
              <w:rPr>
                <w:sz w:val="22"/>
                <w:szCs w:val="22"/>
              </w:rPr>
              <w:t xml:space="preserve">Обсяг видатків на </w:t>
            </w:r>
            <w:r>
              <w:rPr>
                <w:sz w:val="22"/>
                <w:szCs w:val="22"/>
              </w:rPr>
              <w:t>утримання доріг та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>
              <w:rPr>
                <w:sz w:val="22"/>
                <w:szCs w:val="22"/>
              </w:rPr>
              <w:t>900000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r>
              <w:rPr>
                <w:sz w:val="22"/>
                <w:szCs w:val="22"/>
              </w:rPr>
              <w:t>Кількість об’єктів транспортної інфраструктури, які планується утримувати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98345C" w:rsidP="00A27537">
            <w:pPr>
              <w:jc w:val="center"/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98345C" w:rsidP="00A27537">
            <w:pPr>
              <w:pStyle w:val="a3"/>
              <w:jc w:val="center"/>
            </w:pPr>
            <w:r>
              <w:t>8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E61B7">
            <w:r w:rsidRPr="00FC1640">
              <w:rPr>
                <w:sz w:val="22"/>
                <w:szCs w:val="22"/>
              </w:rPr>
              <w:t xml:space="preserve">Середня вартість </w:t>
            </w:r>
            <w:r w:rsidR="003C1C5D">
              <w:rPr>
                <w:sz w:val="22"/>
                <w:szCs w:val="22"/>
              </w:rPr>
              <w:t xml:space="preserve">утримання </w:t>
            </w:r>
            <w:r w:rsidR="003E61B7">
              <w:rPr>
                <w:sz w:val="22"/>
                <w:szCs w:val="22"/>
              </w:rPr>
              <w:t xml:space="preserve"> одного</w:t>
            </w:r>
            <w:r w:rsidR="0007461E">
              <w:rPr>
                <w:sz w:val="22"/>
                <w:szCs w:val="22"/>
              </w:rPr>
              <w:t xml:space="preserve"> об’єктів </w:t>
            </w:r>
            <w:r w:rsidR="003E61B7">
              <w:rPr>
                <w:sz w:val="22"/>
                <w:szCs w:val="22"/>
              </w:rPr>
              <w:t>транспортної інфраструктурі</w:t>
            </w:r>
            <w:r w:rsidR="000746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pPr>
              <w:jc w:val="center"/>
            </w:pPr>
            <w:r>
              <w:rPr>
                <w:sz w:val="22"/>
                <w:szCs w:val="22"/>
              </w:rPr>
              <w:t>Тис.г</w:t>
            </w:r>
            <w:r w:rsidR="001D4905" w:rsidRPr="00FC1640">
              <w:rPr>
                <w:sz w:val="22"/>
                <w:szCs w:val="22"/>
              </w:rPr>
              <w:t>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700C0" w:rsidP="00AF41C2">
            <w:pPr>
              <w:pStyle w:val="a3"/>
              <w:jc w:val="center"/>
            </w:pPr>
            <w:r>
              <w:t>112,5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1D4905">
            <w:r>
              <w:rPr>
                <w:sz w:val="22"/>
                <w:szCs w:val="22"/>
              </w:rPr>
              <w:t>Динаміка кількості об’єктів транспортної інфраструктури, що утримуються,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1700C0" w:rsidRDefault="001700C0" w:rsidP="00A27537">
            <w:pPr>
              <w:pStyle w:val="a3"/>
              <w:jc w:val="center"/>
            </w:pPr>
            <w:r w:rsidRPr="001700C0">
              <w:t>+14,</w:t>
            </w:r>
            <w:r w:rsidR="00C22B70">
              <w:t>3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8D62DA" w:rsidRPr="00FC1640" w:rsidRDefault="008D62DA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0"/>
        <w:gridCol w:w="296"/>
        <w:gridCol w:w="296"/>
        <w:gridCol w:w="1543"/>
        <w:gridCol w:w="921"/>
        <w:gridCol w:w="1070"/>
        <w:gridCol w:w="1172"/>
        <w:gridCol w:w="983"/>
        <w:gridCol w:w="1070"/>
        <w:gridCol w:w="1176"/>
        <w:gridCol w:w="982"/>
        <w:gridCol w:w="1070"/>
        <w:gridCol w:w="1176"/>
        <w:gridCol w:w="982"/>
        <w:gridCol w:w="1441"/>
        <w:gridCol w:w="747"/>
      </w:tblGrid>
      <w:tr w:rsidR="004644EA" w:rsidRPr="00FC1640" w:rsidTr="002E72B6">
        <w:trPr>
          <w:gridBefore w:val="1"/>
          <w:tblCellSpacing w:w="22" w:type="dxa"/>
          <w:jc w:val="center"/>
        </w:trPr>
        <w:tc>
          <w:tcPr>
            <w:tcW w:w="4973" w:type="pct"/>
            <w:gridSpan w:val="15"/>
          </w:tcPr>
          <w:p w:rsidR="004644EA" w:rsidRPr="00FC1640" w:rsidRDefault="004644EA" w:rsidP="00DF0987">
            <w:pPr>
              <w:pStyle w:val="a3"/>
              <w:jc w:val="both"/>
              <w:rPr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644EA" w:rsidRPr="00FC1640" w:rsidRDefault="004644EA" w:rsidP="006B03C5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Пояснення, що характери-</w:t>
            </w:r>
            <w:r w:rsidRPr="00FC1640">
              <w:rPr>
                <w:sz w:val="22"/>
                <w:szCs w:val="22"/>
              </w:rPr>
              <w:br/>
              <w:t>зують джерела фінансу-</w:t>
            </w:r>
            <w:r w:rsidRPr="00FC1640">
              <w:rPr>
                <w:sz w:val="22"/>
                <w:szCs w:val="22"/>
              </w:rPr>
              <w:br/>
              <w:t>вання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спеціаль-</w:t>
            </w:r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спеціаль-</w:t>
            </w:r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спеціаль-</w:t>
            </w:r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/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D91E5B" w:rsidTr="002E72B6">
        <w:trPr>
          <w:gridBefore w:val="2"/>
          <w:wBefore w:w="17" w:type="pct"/>
          <w:tblCellSpacing w:w="22" w:type="dxa"/>
          <w:jc w:val="center"/>
        </w:trPr>
        <w:tc>
          <w:tcPr>
            <w:tcW w:w="4939" w:type="pct"/>
            <w:gridSpan w:val="14"/>
          </w:tcPr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644EA" w:rsidRPr="00D91E5B" w:rsidRDefault="004644E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4644EA" w:rsidRDefault="004644EA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4644EA" w:rsidRPr="00D91E5B" w:rsidRDefault="004644EA" w:rsidP="00C42D95">
            <w:pPr>
              <w:pStyle w:val="a3"/>
              <w:jc w:val="center"/>
            </w:pPr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292934" w:rsidRDefault="00292934" w:rsidP="00DF0987">
            <w:pPr>
              <w:pStyle w:val="a3"/>
            </w:pPr>
          </w:p>
          <w:p w:rsidR="004644EA" w:rsidRPr="00D91E5B" w:rsidRDefault="004644E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C42D95">
            <w:pPr>
              <w:pStyle w:val="a3"/>
              <w:jc w:val="center"/>
            </w:pPr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</w:tr>
    </w:tbl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  <w:r>
        <w:br w:type="textWrapping" w:clear="all"/>
      </w:r>
    </w:p>
    <w:p w:rsidR="004644EA" w:rsidRDefault="004644EA" w:rsidP="00757F22">
      <w:pPr>
        <w:pStyle w:val="a3"/>
        <w:jc w:val="both"/>
      </w:pPr>
      <w:r>
        <w:t> </w:t>
      </w:r>
    </w:p>
    <w:p w:rsidR="004644EA" w:rsidRDefault="004644EA" w:rsidP="00757F22"/>
    <w:p w:rsidR="004644EA" w:rsidRDefault="004644EA" w:rsidP="00757F22">
      <w:pPr>
        <w:pStyle w:val="a3"/>
        <w:jc w:val="both"/>
      </w:pPr>
    </w:p>
    <w:p w:rsidR="004644EA" w:rsidRDefault="004644EA" w:rsidP="000A51EF">
      <w:pPr>
        <w:pStyle w:val="a3"/>
        <w:jc w:val="center"/>
      </w:pPr>
    </w:p>
    <w:p w:rsidR="004644EA" w:rsidRDefault="004644EA" w:rsidP="000A51EF">
      <w:pPr>
        <w:pStyle w:val="a3"/>
        <w:jc w:val="both"/>
      </w:pPr>
    </w:p>
    <w:p w:rsidR="004644EA" w:rsidRDefault="004644EA" w:rsidP="00D30321">
      <w:pPr>
        <w:pStyle w:val="a3"/>
        <w:sectPr w:rsidR="004644EA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4644EA" w:rsidRDefault="004644EA"/>
    <w:sectPr w:rsidR="004644E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50214"/>
    <w:rsid w:val="0007461E"/>
    <w:rsid w:val="000A51EF"/>
    <w:rsid w:val="000B75B8"/>
    <w:rsid w:val="000D44BF"/>
    <w:rsid w:val="000F64BA"/>
    <w:rsid w:val="00140B0D"/>
    <w:rsid w:val="001436EF"/>
    <w:rsid w:val="00147DFE"/>
    <w:rsid w:val="00154C16"/>
    <w:rsid w:val="001700C0"/>
    <w:rsid w:val="00197ABC"/>
    <w:rsid w:val="001A64D3"/>
    <w:rsid w:val="001B6F69"/>
    <w:rsid w:val="001D4905"/>
    <w:rsid w:val="001F252B"/>
    <w:rsid w:val="00212B8A"/>
    <w:rsid w:val="00217AF4"/>
    <w:rsid w:val="0022108D"/>
    <w:rsid w:val="00242535"/>
    <w:rsid w:val="0024541B"/>
    <w:rsid w:val="00247E19"/>
    <w:rsid w:val="00250A27"/>
    <w:rsid w:val="002611AE"/>
    <w:rsid w:val="002647E1"/>
    <w:rsid w:val="002674BE"/>
    <w:rsid w:val="00281B33"/>
    <w:rsid w:val="00292934"/>
    <w:rsid w:val="002A791F"/>
    <w:rsid w:val="002E72B6"/>
    <w:rsid w:val="00303A8F"/>
    <w:rsid w:val="003163D5"/>
    <w:rsid w:val="00326A61"/>
    <w:rsid w:val="00327845"/>
    <w:rsid w:val="00327EAD"/>
    <w:rsid w:val="0034046A"/>
    <w:rsid w:val="00351041"/>
    <w:rsid w:val="00352554"/>
    <w:rsid w:val="003537B6"/>
    <w:rsid w:val="00384926"/>
    <w:rsid w:val="003857DE"/>
    <w:rsid w:val="003C1C5D"/>
    <w:rsid w:val="003C5498"/>
    <w:rsid w:val="003D5462"/>
    <w:rsid w:val="003E61B7"/>
    <w:rsid w:val="00422F2C"/>
    <w:rsid w:val="00434865"/>
    <w:rsid w:val="00435E40"/>
    <w:rsid w:val="004644EA"/>
    <w:rsid w:val="004879F1"/>
    <w:rsid w:val="00512F44"/>
    <w:rsid w:val="00514AB3"/>
    <w:rsid w:val="00526690"/>
    <w:rsid w:val="00561DEC"/>
    <w:rsid w:val="0057598A"/>
    <w:rsid w:val="00575D36"/>
    <w:rsid w:val="005F3BA5"/>
    <w:rsid w:val="00614D78"/>
    <w:rsid w:val="00637BB3"/>
    <w:rsid w:val="006474FB"/>
    <w:rsid w:val="0069172B"/>
    <w:rsid w:val="006B03C5"/>
    <w:rsid w:val="006B7062"/>
    <w:rsid w:val="006C3496"/>
    <w:rsid w:val="0072337F"/>
    <w:rsid w:val="00743214"/>
    <w:rsid w:val="007534C5"/>
    <w:rsid w:val="00757F22"/>
    <w:rsid w:val="00787F29"/>
    <w:rsid w:val="007969CF"/>
    <w:rsid w:val="007A3E3F"/>
    <w:rsid w:val="007C3FF1"/>
    <w:rsid w:val="007C4AFE"/>
    <w:rsid w:val="007E431D"/>
    <w:rsid w:val="007F2F0D"/>
    <w:rsid w:val="008018F2"/>
    <w:rsid w:val="0081029E"/>
    <w:rsid w:val="0089095C"/>
    <w:rsid w:val="008A526F"/>
    <w:rsid w:val="008B7C36"/>
    <w:rsid w:val="008D62DA"/>
    <w:rsid w:val="008F5B4B"/>
    <w:rsid w:val="009061E1"/>
    <w:rsid w:val="00912583"/>
    <w:rsid w:val="00934A0C"/>
    <w:rsid w:val="00945343"/>
    <w:rsid w:val="00964536"/>
    <w:rsid w:val="0098345C"/>
    <w:rsid w:val="009B6554"/>
    <w:rsid w:val="00A05986"/>
    <w:rsid w:val="00A0784F"/>
    <w:rsid w:val="00A26151"/>
    <w:rsid w:val="00A42773"/>
    <w:rsid w:val="00A468AC"/>
    <w:rsid w:val="00A8478E"/>
    <w:rsid w:val="00AF41C2"/>
    <w:rsid w:val="00B0008E"/>
    <w:rsid w:val="00B20356"/>
    <w:rsid w:val="00B33D95"/>
    <w:rsid w:val="00B8200A"/>
    <w:rsid w:val="00B972CC"/>
    <w:rsid w:val="00BA3CC4"/>
    <w:rsid w:val="00BF3B9E"/>
    <w:rsid w:val="00C22B70"/>
    <w:rsid w:val="00C42D95"/>
    <w:rsid w:val="00C54320"/>
    <w:rsid w:val="00C63890"/>
    <w:rsid w:val="00C81691"/>
    <w:rsid w:val="00C81B34"/>
    <w:rsid w:val="00C9785F"/>
    <w:rsid w:val="00CE43DF"/>
    <w:rsid w:val="00D30321"/>
    <w:rsid w:val="00D62079"/>
    <w:rsid w:val="00D65AE3"/>
    <w:rsid w:val="00D90416"/>
    <w:rsid w:val="00D91E5B"/>
    <w:rsid w:val="00D927D6"/>
    <w:rsid w:val="00DA7E1E"/>
    <w:rsid w:val="00DB1416"/>
    <w:rsid w:val="00DB7C63"/>
    <w:rsid w:val="00DC260E"/>
    <w:rsid w:val="00DD3C4B"/>
    <w:rsid w:val="00DF0987"/>
    <w:rsid w:val="00DF4A75"/>
    <w:rsid w:val="00E10AA8"/>
    <w:rsid w:val="00E30DEE"/>
    <w:rsid w:val="00E42663"/>
    <w:rsid w:val="00E52664"/>
    <w:rsid w:val="00E63EC4"/>
    <w:rsid w:val="00E65E06"/>
    <w:rsid w:val="00E976A9"/>
    <w:rsid w:val="00EC65E1"/>
    <w:rsid w:val="00EE0C36"/>
    <w:rsid w:val="00F11063"/>
    <w:rsid w:val="00F75CC5"/>
    <w:rsid w:val="00F90744"/>
    <w:rsid w:val="00FA04E2"/>
    <w:rsid w:val="00FB5A93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8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58</cp:revision>
  <cp:lastPrinted>2017-08-09T11:06:00Z</cp:lastPrinted>
  <dcterms:created xsi:type="dcterms:W3CDTF">2016-09-21T08:46:00Z</dcterms:created>
  <dcterms:modified xsi:type="dcterms:W3CDTF">2017-08-21T13:15:00Z</dcterms:modified>
</cp:coreProperties>
</file>