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Комунальне виробниче управління «Каховський водоканал»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повідомляє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ab/>
        <w:t>У зв’язку з офіційним оприлюдненням в Бюлетні «Офіційний вісник України» 11.10.2016р № 78 Постанови НКРЕКП від 01.09.2016р №1501 «Про внесення змін до постанови Національної комісії, що здійснює державне регулювання у сферах енергетики та комунальних послуг, від 16 червня 2016 року №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uk-UA"/>
        </w:rPr>
        <w:t>1141» та Постанови НКРЕКП від 01.09.2016р №1502 «Про внесення змін до  постанови Національної комісії, що здійснює державне регулювання у сферах енергетики та комунальних послуг, від 26.11.2015року № 2868», КВУ «Каховський водоканал» ввів в дію з 11.10.2016р.наступні тарифи: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тариф на централізоване водопостачання – 5,30грн за куб м  з ПДВ;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тариф на централізоване водовідведення – 9,90грн за куб м з ПДВ;</w:t>
      </w:r>
    </w:p>
    <w:p>
      <w:pPr>
        <w:pStyle w:val="ListParagraph"/>
        <w:ind w:left="1080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Постанова від 01.09.2016р №1501.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тариф на послуги з централізованого постачання холодної води – 5,81грн за куб м з ПДВ;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тариф на послуги з централізованого водовідведення – 10,84грн за куб м з ПДВ </w:t>
      </w:r>
    </w:p>
    <w:p>
      <w:pPr>
        <w:pStyle w:val="ListParagraph"/>
        <w:ind w:left="1080" w:hanging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Постанова від 01.09.2016р №1502.</w:t>
      </w:r>
    </w:p>
    <w:p>
      <w:pPr>
        <w:pStyle w:val="Normal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З Постановами та структурою тарифів можна  ознайомитись в Бюлетні «Офіційний вісник України» 11.10.2016р № 78 та на  офіційному веб-сайті НКРЕКП </w:t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8"/>
        <w:rFonts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711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qFormat/>
    <w:rsid w:val="00ac7f4e"/>
    <w:pPr>
      <w:keepNext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sz w:val="24"/>
      <w:szCs w:val="24"/>
      <w:u w:val="single"/>
      <w:lang w:val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c7f4e"/>
    <w:rPr>
      <w:rFonts w:ascii="Times New Roman" w:hAnsi="Times New Roman" w:eastAsia="Times New Roman" w:cs="Times New Roman"/>
      <w:sz w:val="24"/>
      <w:szCs w:val="24"/>
      <w:u w:val="single"/>
      <w:lang w:val="uk-UA"/>
    </w:rPr>
  </w:style>
  <w:style w:type="character" w:styleId="ListLabel1">
    <w:name w:val="ListLabel 1"/>
    <w:qFormat/>
    <w:rPr>
      <w:rFonts w:ascii="Times New Roman" w:hAnsi="Times New Roman" w:eastAsia="" w:cs="Arial"/>
      <w:sz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Style13">
    <w:name w:val="Символ нумерации"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ac7f4e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35518c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Application>LibreOffice/5.1.4.2$Linux_x86 LibreOffice_project/10m0$Build-2</Application>
  <Pages>1</Pages>
  <Words>162</Words>
  <Characters>971</Characters>
  <CharactersWithSpaces>1133</CharactersWithSpaces>
  <Paragraphs>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2016-09-09T06:26:00Z</dcterms:created>
  <dc:creator>Admin</dc:creator>
  <dc:description/>
  <dc:language>ru-RU</dc:language>
  <cp:lastModifiedBy/>
  <cp:lastPrinted>2016-10-10T06:10:00Z</cp:lastPrinted>
  <dcterms:modified xsi:type="dcterms:W3CDTF">2016-10-10T15:44:27Z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