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19" w:rsidRPr="00ED7751" w:rsidRDefault="00D56F19" w:rsidP="009A7435">
      <w:pPr>
        <w:shd w:val="clear" w:color="auto" w:fill="FFFFFF"/>
        <w:spacing w:after="0" w:line="240" w:lineRule="auto"/>
        <w:ind w:right="-284"/>
        <w:rPr>
          <w:rFonts w:ascii="Times New Roman" w:hAnsi="Times New Roman"/>
          <w:sz w:val="28"/>
          <w:szCs w:val="28"/>
          <w:lang w:val="uk-UA" w:eastAsia="ru-RU"/>
        </w:rPr>
      </w:pPr>
      <w:r w:rsidRPr="00ED7751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D56F19" w:rsidRPr="005972FE" w:rsidRDefault="00D56F19" w:rsidP="005972FE">
      <w:pPr>
        <w:spacing w:after="0" w:line="240" w:lineRule="auto"/>
        <w:ind w:left="5580"/>
        <w:rPr>
          <w:rFonts w:ascii="Times New Roman" w:hAnsi="Times New Roman"/>
          <w:sz w:val="24"/>
          <w:szCs w:val="24"/>
          <w:lang w:eastAsia="uk-UA"/>
        </w:rPr>
      </w:pPr>
      <w:r w:rsidRPr="00ED7751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Pr="005972FE">
        <w:rPr>
          <w:rFonts w:ascii="Times New Roman" w:hAnsi="Times New Roman"/>
          <w:sz w:val="24"/>
          <w:szCs w:val="24"/>
          <w:lang w:eastAsia="uk-UA"/>
        </w:rPr>
        <w:t>ЗАТВЕРДЖЕНО</w:t>
      </w:r>
    </w:p>
    <w:p w:rsidR="00D56F19" w:rsidRPr="005972FE" w:rsidRDefault="00D56F19" w:rsidP="005972FE">
      <w:pPr>
        <w:spacing w:after="0" w:line="240" w:lineRule="auto"/>
        <w:ind w:firstLine="5580"/>
        <w:rPr>
          <w:rFonts w:ascii="Times New Roman" w:hAnsi="Times New Roman"/>
          <w:sz w:val="24"/>
          <w:szCs w:val="24"/>
          <w:lang w:eastAsia="uk-UA"/>
        </w:rPr>
      </w:pPr>
      <w:r w:rsidRPr="005972FE">
        <w:rPr>
          <w:rFonts w:ascii="Times New Roman" w:hAnsi="Times New Roman"/>
          <w:sz w:val="24"/>
          <w:szCs w:val="24"/>
          <w:lang w:eastAsia="uk-UA"/>
        </w:rPr>
        <w:t xml:space="preserve">наказ начальника управління праці та  </w:t>
      </w:r>
    </w:p>
    <w:p w:rsidR="00D56F19" w:rsidRPr="005972FE" w:rsidRDefault="00D56F19" w:rsidP="005972FE">
      <w:pPr>
        <w:spacing w:after="0" w:line="240" w:lineRule="auto"/>
        <w:ind w:firstLine="5580"/>
        <w:rPr>
          <w:rFonts w:ascii="Times New Roman" w:hAnsi="Times New Roman"/>
          <w:sz w:val="24"/>
          <w:szCs w:val="24"/>
          <w:lang w:eastAsia="uk-UA"/>
        </w:rPr>
      </w:pPr>
      <w:r w:rsidRPr="005972FE">
        <w:rPr>
          <w:rFonts w:ascii="Times New Roman" w:hAnsi="Times New Roman"/>
          <w:sz w:val="24"/>
          <w:szCs w:val="24"/>
          <w:lang w:eastAsia="uk-UA"/>
        </w:rPr>
        <w:t xml:space="preserve">соціального захисту населення  </w:t>
      </w:r>
    </w:p>
    <w:p w:rsidR="00D56F19" w:rsidRPr="005972FE" w:rsidRDefault="00D56F19" w:rsidP="005972FE">
      <w:pPr>
        <w:spacing w:after="0" w:line="240" w:lineRule="auto"/>
        <w:ind w:firstLine="5580"/>
        <w:rPr>
          <w:rFonts w:ascii="Times New Roman" w:hAnsi="Times New Roman"/>
          <w:sz w:val="24"/>
          <w:szCs w:val="24"/>
          <w:lang w:eastAsia="uk-UA"/>
        </w:rPr>
      </w:pPr>
      <w:r w:rsidRPr="005972FE">
        <w:rPr>
          <w:rFonts w:ascii="Times New Roman" w:hAnsi="Times New Roman"/>
          <w:sz w:val="24"/>
          <w:szCs w:val="24"/>
          <w:lang w:eastAsia="uk-UA"/>
        </w:rPr>
        <w:t xml:space="preserve">Каховської міської ради </w:t>
      </w:r>
    </w:p>
    <w:p w:rsidR="00D56F19" w:rsidRPr="005972FE" w:rsidRDefault="00D56F19" w:rsidP="005972FE">
      <w:pPr>
        <w:spacing w:after="0" w:line="240" w:lineRule="auto"/>
        <w:ind w:firstLine="5580"/>
        <w:rPr>
          <w:rFonts w:ascii="Times New Roman" w:hAnsi="Times New Roman"/>
          <w:b/>
          <w:sz w:val="24"/>
          <w:szCs w:val="24"/>
          <w:lang w:eastAsia="uk-UA"/>
        </w:rPr>
      </w:pPr>
      <w:r w:rsidRPr="005972FE">
        <w:rPr>
          <w:rFonts w:ascii="Times New Roman" w:hAnsi="Times New Roman"/>
          <w:sz w:val="24"/>
          <w:szCs w:val="24"/>
          <w:u w:val="single"/>
          <w:lang w:eastAsia="uk-UA"/>
        </w:rPr>
        <w:t>27.12.2019</w:t>
      </w:r>
      <w:r w:rsidRPr="005972FE">
        <w:rPr>
          <w:rFonts w:ascii="Times New Roman" w:hAnsi="Times New Roman"/>
          <w:sz w:val="24"/>
          <w:szCs w:val="24"/>
          <w:lang w:eastAsia="uk-UA"/>
        </w:rPr>
        <w:t xml:space="preserve"> №  1</w:t>
      </w:r>
      <w:r w:rsidRPr="005972FE">
        <w:rPr>
          <w:rFonts w:ascii="Times New Roman" w:hAnsi="Times New Roman"/>
          <w:sz w:val="24"/>
          <w:szCs w:val="24"/>
          <w:u w:val="single"/>
          <w:lang w:eastAsia="uk-UA"/>
        </w:rPr>
        <w:t>38</w:t>
      </w:r>
    </w:p>
    <w:p w:rsidR="00D56F19" w:rsidRPr="005972FE" w:rsidRDefault="00D56F19" w:rsidP="005972FE">
      <w:pPr>
        <w:spacing w:after="0" w:line="240" w:lineRule="auto"/>
        <w:ind w:firstLine="5580"/>
        <w:rPr>
          <w:rFonts w:ascii="Times New Roman" w:hAnsi="Times New Roman"/>
          <w:sz w:val="16"/>
          <w:szCs w:val="16"/>
          <w:lang w:eastAsia="uk-UA"/>
        </w:rPr>
      </w:pPr>
    </w:p>
    <w:p w:rsidR="00D56F19" w:rsidRPr="005972FE" w:rsidRDefault="00D56F19" w:rsidP="005972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5972FE">
        <w:rPr>
          <w:rFonts w:ascii="Times New Roman" w:hAnsi="Times New Roman"/>
          <w:b/>
          <w:sz w:val="24"/>
          <w:szCs w:val="24"/>
          <w:lang w:eastAsia="uk-UA"/>
        </w:rPr>
        <w:t>ІНФОРМАЦІЙНА КАРТКА</w:t>
      </w:r>
    </w:p>
    <w:p w:rsidR="00D56F19" w:rsidRDefault="00D56F19" w:rsidP="005972FE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                                       </w:t>
      </w:r>
      <w:r w:rsidRPr="005972FE">
        <w:rPr>
          <w:rFonts w:ascii="Times New Roman" w:hAnsi="Times New Roman"/>
          <w:b/>
          <w:sz w:val="24"/>
          <w:szCs w:val="24"/>
          <w:lang w:eastAsia="uk-UA"/>
        </w:rPr>
        <w:t xml:space="preserve">адміністративної послуги №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20.2</w:t>
      </w:r>
    </w:p>
    <w:p w:rsidR="00D56F19" w:rsidRPr="005972FE" w:rsidRDefault="00D56F19" w:rsidP="005972FE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D56F19" w:rsidRPr="005972FE" w:rsidRDefault="00D56F19" w:rsidP="005972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„ПРИЗНАЧЕННЯ ГРОШОВОЇ КОМПЕНСАЦІХ ВАРТОСТІ ПРОЇЗДУ ДО САНАТОРНО_КУРОРТНОГО ЗАКЛАДУ (ВІДДІЛЕННЯ СПІНАЛЬНОГО ПРОФІЛЮ) І НАЗАД ОСОБАМ, ЯКІ СУПРОВОДЖУЮТЬ ОСІБ З ІНВАЛІДНІСТЮ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та </w:t>
      </w:r>
      <w:r w:rsidRPr="005972F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ГРУПИ З НАСЛІДКАМИ ТРАВМ І ЗАХВОРЮВАННЯМИ ХРЕБТА ТА СПИННОГО МОЗКУ”</w:t>
      </w:r>
      <w:r w:rsidRPr="00ED77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972FE">
        <w:rPr>
          <w:rFonts w:ascii="Times New Roman" w:hAnsi="Times New Roman"/>
          <w:b/>
          <w:color w:val="000000"/>
          <w:sz w:val="24"/>
          <w:szCs w:val="24"/>
          <w:u w:val="single"/>
          <w:lang w:val="uk-UA" w:eastAsia="ru-RU"/>
        </w:rPr>
        <w:t xml:space="preserve">Управління праці та соціального захисту населення </w:t>
      </w:r>
    </w:p>
    <w:p w:rsidR="00D56F19" w:rsidRPr="005972FE" w:rsidRDefault="00D56F19" w:rsidP="005972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5972FE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Каховської міської ради</w:t>
      </w:r>
    </w:p>
    <w:p w:rsidR="00D56F19" w:rsidRPr="005972FE" w:rsidRDefault="00D56F19" w:rsidP="005972F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  <w:lang w:val="uk-UA" w:eastAsia="ru-RU"/>
        </w:rPr>
      </w:pPr>
    </w:p>
    <w:tbl>
      <w:tblPr>
        <w:tblW w:w="5000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71"/>
        <w:gridCol w:w="3425"/>
        <w:gridCol w:w="5518"/>
      </w:tblGrid>
      <w:tr w:rsidR="00D56F19" w:rsidRPr="008B66A0" w:rsidTr="00ED0803">
        <w:tc>
          <w:tcPr>
            <w:tcW w:w="5000" w:type="pct"/>
            <w:gridSpan w:val="3"/>
            <w:tcBorders>
              <w:top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Інформація про суб'єкт надання адміністративно</w:t>
            </w:r>
            <w:r w:rsidRPr="005972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ї послуги / центр надання адміністративних послуг / виконавчий орган ради об'єднаної територіальної громади</w:t>
            </w:r>
          </w:p>
        </w:tc>
      </w:tr>
      <w:tr w:rsidR="00D56F19" w:rsidRPr="008B66A0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972FE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Херсонська область, місто Каховка, вулиця Велика Куликовська, 103, кабінет № 113</w:t>
            </w:r>
          </w:p>
        </w:tc>
      </w:tr>
      <w:tr w:rsidR="00D56F19" w:rsidRPr="008B66A0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5972FE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Понеділок-четвер:  з 8.00 до 17.00</w:t>
            </w:r>
          </w:p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972FE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П'ятниця: з 8.00 до16.00</w:t>
            </w:r>
          </w:p>
        </w:tc>
      </w:tr>
      <w:tr w:rsidR="00D56F19" w:rsidRPr="008B66A0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Телефон / факс, електронна адреса, офіційний веб-сайт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5972FE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Телефон (05536) 4 33 17; 4 29 59</w:t>
            </w:r>
          </w:p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972FE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Факс (05536) 2 07 24</w:t>
            </w:r>
          </w:p>
        </w:tc>
      </w:tr>
      <w:tr w:rsidR="00D56F19" w:rsidRPr="008B66A0" w:rsidTr="00ED0803">
        <w:tc>
          <w:tcPr>
            <w:tcW w:w="5000" w:type="pct"/>
            <w:gridSpan w:val="3"/>
            <w:tcBorders>
              <w:top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D56F19" w:rsidRPr="008B66A0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5972FE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5972FE">
              <w:rPr>
                <w:rFonts w:ascii="Times New Roman" w:hAnsi="Times New Roman"/>
                <w:sz w:val="24"/>
                <w:szCs w:val="24"/>
              </w:rPr>
              <w:t xml:space="preserve"> України</w:t>
            </w:r>
            <w:r w:rsidRPr="005972FE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5972FE">
              <w:rPr>
                <w:rFonts w:ascii="Times New Roman" w:hAnsi="Times New Roman"/>
                <w:sz w:val="24"/>
                <w:szCs w:val="24"/>
              </w:rPr>
              <w:t xml:space="preserve"> «Про основи соціальної захищеності </w:t>
            </w:r>
            <w:r w:rsidRPr="005972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осіб з інвалідністю </w:t>
            </w:r>
            <w:r w:rsidRPr="005972FE">
              <w:rPr>
                <w:rFonts w:ascii="Times New Roman" w:hAnsi="Times New Roman"/>
                <w:sz w:val="24"/>
                <w:szCs w:val="24"/>
              </w:rPr>
              <w:t xml:space="preserve">в Україні», «Про реабілітацію </w:t>
            </w:r>
            <w:r w:rsidRPr="005972FE">
              <w:rPr>
                <w:rFonts w:ascii="Times New Roman" w:hAnsi="Times New Roman"/>
                <w:sz w:val="24"/>
                <w:szCs w:val="24"/>
                <w:lang w:val="uk-UA"/>
              </w:rPr>
              <w:t>осіб з інвалідністю</w:t>
            </w:r>
            <w:r w:rsidRPr="005972F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5972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Україні»</w:t>
            </w:r>
          </w:p>
        </w:tc>
      </w:tr>
      <w:tr w:rsidR="00D56F19" w:rsidRPr="008B66A0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pStyle w:val="HTMLPreformatted"/>
              <w:shd w:val="clear" w:color="auto" w:fill="FFFFFF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Кабінету Міністрів України від 22.02.2006 № 187  «</w:t>
            </w:r>
            <w:r w:rsidRPr="005972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</w:t>
            </w:r>
            <w:r w:rsidRPr="005972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D56F19" w:rsidRPr="008B66A0" w:rsidTr="00ED0803">
        <w:tc>
          <w:tcPr>
            <w:tcW w:w="5000" w:type="pct"/>
            <w:gridSpan w:val="3"/>
            <w:tcBorders>
              <w:top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D56F19" w:rsidRPr="008B66A0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Підстава для отримання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pStyle w:val="HTMLPreformatted"/>
              <w:shd w:val="clear" w:color="auto" w:fill="FFFFFF"/>
              <w:tabs>
                <w:tab w:val="clear" w:pos="5496"/>
                <w:tab w:val="left" w:pos="5368"/>
              </w:tabs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Компенсація призначається особам, які супроводжують осіб з інвалідністю з наслідками травм і захворюваннями хребта та спинного мозку на санаторно-курортне лікування  </w:t>
            </w:r>
          </w:p>
        </w:tc>
      </w:tr>
      <w:tr w:rsidR="00D56F19" w:rsidRPr="008B66A0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pStyle w:val="admposlugy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5972FE">
              <w:t xml:space="preserve">Для призначення грошової компенсації </w:t>
            </w:r>
          </w:p>
          <w:p w:rsidR="00D56F19" w:rsidRPr="005972FE" w:rsidRDefault="00D56F19" w:rsidP="005972FE">
            <w:pPr>
              <w:pStyle w:val="admposlugy"/>
              <w:spacing w:before="0" w:beforeAutospacing="0" w:after="0" w:afterAutospacing="0"/>
              <w:jc w:val="both"/>
              <w:textAlignment w:val="baseline"/>
            </w:pPr>
            <w:r w:rsidRPr="005972FE">
              <w:rPr>
                <w:lang w:val="uk-UA"/>
              </w:rPr>
              <w:t xml:space="preserve">- </w:t>
            </w:r>
            <w:r w:rsidRPr="005972FE">
              <w:t>заява супроводжуючої особи;</w:t>
            </w:r>
          </w:p>
          <w:p w:rsidR="00D56F19" w:rsidRPr="005972FE" w:rsidRDefault="00D56F19" w:rsidP="005972FE">
            <w:pPr>
              <w:pStyle w:val="admposlugy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5972FE">
              <w:rPr>
                <w:lang w:val="uk-UA"/>
              </w:rPr>
              <w:t>-</w:t>
            </w:r>
            <w:r w:rsidRPr="005972FE">
              <w:t>копія паспорта громадянина України</w:t>
            </w:r>
            <w:r w:rsidRPr="005972FE">
              <w:rPr>
                <w:lang w:val="uk-UA"/>
              </w:rPr>
              <w:t>;</w:t>
            </w:r>
          </w:p>
          <w:p w:rsidR="00D56F19" w:rsidRPr="005972FE" w:rsidRDefault="00D56F19" w:rsidP="005972FE">
            <w:pPr>
              <w:pStyle w:val="admposlugy"/>
              <w:spacing w:before="0" w:beforeAutospacing="0" w:after="0" w:afterAutospacing="0"/>
              <w:jc w:val="both"/>
              <w:textAlignment w:val="baseline"/>
            </w:pPr>
            <w:r w:rsidRPr="005972FE">
              <w:rPr>
                <w:lang w:val="uk-UA"/>
              </w:rPr>
              <w:t>-</w:t>
            </w:r>
            <w:r w:rsidRPr="005972FE">
              <w:t>копія ідентифікаційного номера;</w:t>
            </w:r>
          </w:p>
          <w:p w:rsidR="00D56F19" w:rsidRPr="005972FE" w:rsidRDefault="00D56F19" w:rsidP="005972FE">
            <w:pPr>
              <w:pStyle w:val="admposlugy"/>
              <w:spacing w:before="0" w:beforeAutospacing="0" w:after="0" w:afterAutospacing="0"/>
              <w:jc w:val="both"/>
              <w:textAlignment w:val="baseline"/>
            </w:pPr>
            <w:r w:rsidRPr="005972FE">
              <w:rPr>
                <w:lang w:val="uk-UA"/>
              </w:rPr>
              <w:t>-</w:t>
            </w:r>
            <w:r w:rsidRPr="005972FE">
              <w:t>проїзні квитки (двічі до санаторію і двічі в зворотньому напрямку);</w:t>
            </w:r>
          </w:p>
          <w:p w:rsidR="00D56F19" w:rsidRPr="005972FE" w:rsidRDefault="00D56F19" w:rsidP="005972FE">
            <w:pPr>
              <w:pStyle w:val="admposlugy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5972FE">
              <w:rPr>
                <w:lang w:val="uk-UA"/>
              </w:rPr>
              <w:t>-</w:t>
            </w:r>
            <w:r w:rsidRPr="005972FE">
              <w:t>рахунок, відкритий в установі банку для соціальних виплат</w:t>
            </w:r>
            <w:r w:rsidRPr="005972FE">
              <w:rPr>
                <w:lang w:val="uk-UA"/>
              </w:rPr>
              <w:t xml:space="preserve"> </w:t>
            </w:r>
          </w:p>
        </w:tc>
      </w:tr>
      <w:tr w:rsidR="00D56F19" w:rsidRPr="008B66A0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Спосіб подання документів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Заява та документи подаються заявником</w:t>
            </w:r>
            <w:r w:rsidRPr="005972F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особисто</w:t>
            </w:r>
          </w:p>
        </w:tc>
      </w:tr>
      <w:tr w:rsidR="00D56F19" w:rsidRPr="008B66A0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Платність (безоплатність) надання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Адміністративна послуга надається безоплатно</w:t>
            </w:r>
          </w:p>
        </w:tc>
      </w:tr>
      <w:tr w:rsidR="00D56F19" w:rsidRPr="008B66A0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Строк надання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Рішення про </w:t>
            </w:r>
            <w:r w:rsidRPr="005972F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виплату компенсації</w:t>
            </w: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приймається </w:t>
            </w:r>
            <w:r w:rsidRPr="005972F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r w:rsidRPr="005972F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триденний </w:t>
            </w: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строк з дня подання необхідних документів</w:t>
            </w:r>
            <w:r w:rsidRPr="005972FE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597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2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972FE">
              <w:rPr>
                <w:rFonts w:ascii="Times New Roman" w:hAnsi="Times New Roman"/>
                <w:sz w:val="24"/>
                <w:szCs w:val="24"/>
              </w:rPr>
              <w:t xml:space="preserve">Виплата проводиться Центром по нарахуванню та здійсненню соціальних виплат у </w:t>
            </w:r>
            <w:r w:rsidRPr="005972FE">
              <w:rPr>
                <w:rFonts w:ascii="Times New Roman" w:hAnsi="Times New Roman"/>
                <w:sz w:val="24"/>
                <w:szCs w:val="24"/>
                <w:lang w:val="uk-UA"/>
              </w:rPr>
              <w:t>Херсонській області</w:t>
            </w:r>
            <w:r w:rsidRPr="00597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6F19" w:rsidRPr="008B66A0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підстав для відмови у наданні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2FE">
              <w:rPr>
                <w:rFonts w:ascii="Times New Roman" w:hAnsi="Times New Roman"/>
                <w:sz w:val="24"/>
                <w:szCs w:val="24"/>
              </w:rPr>
              <w:t xml:space="preserve">поданий неповний </w:t>
            </w:r>
            <w:r w:rsidRPr="005972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пакет </w:t>
            </w:r>
            <w:r w:rsidRPr="005972FE">
              <w:rPr>
                <w:rFonts w:ascii="Times New Roman" w:hAnsi="Times New Roman"/>
                <w:sz w:val="24"/>
                <w:szCs w:val="24"/>
              </w:rPr>
              <w:t>документів</w:t>
            </w:r>
          </w:p>
        </w:tc>
      </w:tr>
      <w:tr w:rsidR="00D56F19" w:rsidRPr="008B66A0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Призначення/відмова у призначенні грошової компенсації   </w:t>
            </w:r>
          </w:p>
        </w:tc>
      </w:tr>
      <w:tr w:rsidR="00D56F19" w:rsidRPr="008B66A0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19" w:rsidRPr="005972FE" w:rsidRDefault="00D56F19" w:rsidP="005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972F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Грошові кошти через поштові відділення або банківські установи</w:t>
            </w:r>
          </w:p>
        </w:tc>
      </w:tr>
    </w:tbl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Default="00D56F19" w:rsidP="009A7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F19" w:rsidRPr="005972FE" w:rsidRDefault="00D56F19" w:rsidP="005972FE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</w:t>
      </w:r>
      <w:r w:rsidRPr="005972FE">
        <w:rPr>
          <w:rFonts w:ascii="Times New Roman" w:hAnsi="Times New Roman"/>
          <w:sz w:val="26"/>
          <w:szCs w:val="26"/>
          <w:lang w:val="uk-UA"/>
        </w:rPr>
        <w:t xml:space="preserve">Начальнику УПСЗН </w:t>
      </w:r>
    </w:p>
    <w:p w:rsidR="00D56F19" w:rsidRPr="005972FE" w:rsidRDefault="00D56F19" w:rsidP="005972FE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5972FE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Каховської міської ради</w:t>
      </w:r>
    </w:p>
    <w:p w:rsidR="00D56F19" w:rsidRPr="005972FE" w:rsidRDefault="00D56F19" w:rsidP="005972FE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5972FE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Скрипніченко А.В.</w:t>
      </w:r>
    </w:p>
    <w:p w:rsidR="00D56F19" w:rsidRPr="005972FE" w:rsidRDefault="00D56F19" w:rsidP="005972FE">
      <w:pPr>
        <w:spacing w:after="0" w:line="240" w:lineRule="auto"/>
        <w:rPr>
          <w:rFonts w:ascii="Times New Roman" w:hAnsi="Times New Roman"/>
          <w:lang w:val="uk-UA"/>
        </w:rPr>
      </w:pPr>
      <w:r w:rsidRPr="005972FE">
        <w:rPr>
          <w:rFonts w:ascii="Times New Roman" w:hAnsi="Times New Roman"/>
          <w:lang w:val="uk-UA"/>
        </w:rPr>
        <w:t xml:space="preserve">                                                                                             </w:t>
      </w:r>
    </w:p>
    <w:p w:rsidR="00D56F19" w:rsidRPr="005972FE" w:rsidRDefault="00D56F19" w:rsidP="005972FE">
      <w:pPr>
        <w:spacing w:after="0" w:line="240" w:lineRule="auto"/>
        <w:rPr>
          <w:rFonts w:ascii="Times New Roman" w:hAnsi="Times New Roman"/>
          <w:lang w:val="uk-UA"/>
        </w:rPr>
      </w:pPr>
      <w:r w:rsidRPr="005972FE">
        <w:rPr>
          <w:rFonts w:ascii="Times New Roman" w:hAnsi="Times New Roman"/>
          <w:lang w:val="uk-UA"/>
        </w:rPr>
        <w:t xml:space="preserve">                                                                                            від_____________________________</w:t>
      </w:r>
    </w:p>
    <w:p w:rsidR="00D56F19" w:rsidRPr="005972FE" w:rsidRDefault="00D56F19" w:rsidP="005972FE">
      <w:pPr>
        <w:spacing w:after="0" w:line="240" w:lineRule="auto"/>
        <w:rPr>
          <w:rFonts w:ascii="Times New Roman" w:hAnsi="Times New Roman"/>
          <w:lang w:val="uk-UA"/>
        </w:rPr>
      </w:pPr>
      <w:r w:rsidRPr="005972FE">
        <w:rPr>
          <w:rFonts w:ascii="Times New Roman" w:hAnsi="Times New Roman"/>
          <w:lang w:val="uk-UA"/>
        </w:rPr>
        <w:t xml:space="preserve">                                                                                            _______________________________</w:t>
      </w:r>
    </w:p>
    <w:p w:rsidR="00D56F19" w:rsidRPr="005972FE" w:rsidRDefault="00D56F19" w:rsidP="005972FE">
      <w:pPr>
        <w:spacing w:after="0" w:line="240" w:lineRule="auto"/>
        <w:rPr>
          <w:rFonts w:ascii="Times New Roman" w:hAnsi="Times New Roman"/>
          <w:lang w:val="uk-UA"/>
        </w:rPr>
      </w:pPr>
      <w:r w:rsidRPr="005972FE">
        <w:rPr>
          <w:rFonts w:ascii="Times New Roman" w:hAnsi="Times New Roman"/>
          <w:lang w:val="uk-UA"/>
        </w:rPr>
        <w:t xml:space="preserve">                                                                                            адреса__________________________</w:t>
      </w:r>
    </w:p>
    <w:p w:rsidR="00D56F19" w:rsidRPr="005972FE" w:rsidRDefault="00D56F19" w:rsidP="005972FE">
      <w:pPr>
        <w:spacing w:after="0" w:line="240" w:lineRule="auto"/>
        <w:rPr>
          <w:rFonts w:ascii="Times New Roman" w:hAnsi="Times New Roman"/>
          <w:lang w:val="uk-UA"/>
        </w:rPr>
      </w:pPr>
      <w:r w:rsidRPr="005972FE">
        <w:rPr>
          <w:rFonts w:ascii="Times New Roman" w:hAnsi="Times New Roman"/>
          <w:lang w:val="uk-UA"/>
        </w:rPr>
        <w:t xml:space="preserve">                                                                                            _______________________________</w:t>
      </w:r>
    </w:p>
    <w:p w:rsidR="00D56F19" w:rsidRPr="005972FE" w:rsidRDefault="00D56F19" w:rsidP="005972FE">
      <w:pPr>
        <w:spacing w:after="0" w:line="240" w:lineRule="auto"/>
        <w:rPr>
          <w:rFonts w:ascii="Times New Roman" w:hAnsi="Times New Roman"/>
          <w:lang w:val="uk-UA"/>
        </w:rPr>
      </w:pPr>
      <w:r w:rsidRPr="005972FE">
        <w:rPr>
          <w:rFonts w:ascii="Times New Roman" w:hAnsi="Times New Roman"/>
          <w:lang w:val="uk-UA"/>
        </w:rPr>
        <w:t xml:space="preserve">                                                                                            телефон________________________</w:t>
      </w:r>
    </w:p>
    <w:p w:rsidR="00D56F19" w:rsidRPr="005972FE" w:rsidRDefault="00D56F19" w:rsidP="005972FE">
      <w:pPr>
        <w:spacing w:after="0" w:line="240" w:lineRule="auto"/>
        <w:rPr>
          <w:rFonts w:ascii="Times New Roman" w:hAnsi="Times New Roman"/>
          <w:lang w:val="uk-UA"/>
        </w:rPr>
      </w:pPr>
    </w:p>
    <w:p w:rsidR="00D56F19" w:rsidRPr="005972FE" w:rsidRDefault="00D56F19" w:rsidP="005972FE">
      <w:pPr>
        <w:spacing w:after="0" w:line="240" w:lineRule="auto"/>
        <w:rPr>
          <w:rFonts w:ascii="Times New Roman" w:hAnsi="Times New Roman"/>
          <w:lang w:val="uk-UA"/>
        </w:rPr>
      </w:pPr>
      <w:r w:rsidRPr="005972FE">
        <w:rPr>
          <w:rFonts w:ascii="Times New Roman" w:hAnsi="Times New Roman"/>
          <w:lang w:val="uk-UA"/>
        </w:rPr>
        <w:t xml:space="preserve">                                                                    ЗАЯВА</w:t>
      </w:r>
    </w:p>
    <w:p w:rsidR="00D56F19" w:rsidRPr="005972FE" w:rsidRDefault="00D56F19" w:rsidP="005972FE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5972FE">
        <w:rPr>
          <w:rFonts w:ascii="Times New Roman" w:hAnsi="Times New Roman"/>
          <w:lang w:val="uk-UA"/>
        </w:rPr>
        <w:t xml:space="preserve">      </w:t>
      </w:r>
      <w:r w:rsidRPr="005972FE">
        <w:rPr>
          <w:rFonts w:ascii="Times New Roman" w:hAnsi="Times New Roman"/>
          <w:sz w:val="26"/>
          <w:szCs w:val="26"/>
          <w:lang w:val="uk-UA"/>
        </w:rPr>
        <w:t>Прошу виплатити компенсацію як супроводжуючому  особи з інвалідністю __ групи ________    до санаторію__________      за період_______________________.</w:t>
      </w:r>
    </w:p>
    <w:p w:rsidR="00D56F19" w:rsidRPr="005972FE" w:rsidRDefault="00D56F19" w:rsidP="005972FE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D56F19" w:rsidRPr="005972FE" w:rsidRDefault="00D56F19" w:rsidP="005972FE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5972FE">
        <w:rPr>
          <w:rFonts w:ascii="Times New Roman" w:hAnsi="Times New Roman"/>
          <w:sz w:val="26"/>
          <w:szCs w:val="26"/>
          <w:lang w:val="uk-UA"/>
        </w:rPr>
        <w:t>Додатки:  проїзні документи _____</w:t>
      </w:r>
    </w:p>
    <w:p w:rsidR="00D56F19" w:rsidRPr="005972FE" w:rsidRDefault="00D56F19" w:rsidP="005972FE">
      <w:pPr>
        <w:spacing w:after="0" w:line="240" w:lineRule="auto"/>
        <w:rPr>
          <w:rFonts w:ascii="Times New Roman" w:hAnsi="Times New Roman"/>
          <w:lang w:val="uk-UA"/>
        </w:rPr>
      </w:pPr>
      <w:r w:rsidRPr="005972FE">
        <w:rPr>
          <w:rFonts w:ascii="Times New Roman" w:hAnsi="Times New Roman"/>
          <w:lang w:val="uk-UA"/>
        </w:rPr>
        <w:t xml:space="preserve">                     </w:t>
      </w:r>
    </w:p>
    <w:p w:rsidR="00D56F19" w:rsidRPr="005972FE" w:rsidRDefault="00D56F19" w:rsidP="005972FE">
      <w:pPr>
        <w:spacing w:after="0" w:line="240" w:lineRule="auto"/>
        <w:rPr>
          <w:rFonts w:ascii="Times New Roman" w:hAnsi="Times New Roman"/>
        </w:rPr>
      </w:pPr>
      <w:r w:rsidRPr="005972FE">
        <w:rPr>
          <w:rFonts w:ascii="Times New Roman" w:hAnsi="Times New Roman"/>
          <w:lang w:val="uk-UA"/>
        </w:rPr>
        <w:t xml:space="preserve">             </w:t>
      </w:r>
      <w:r w:rsidRPr="005972FE">
        <w:rPr>
          <w:rFonts w:ascii="Times New Roman" w:hAnsi="Times New Roman"/>
        </w:rPr>
        <w:t xml:space="preserve">____________________                                   ___________________                            </w:t>
      </w:r>
    </w:p>
    <w:p w:rsidR="00D56F19" w:rsidRPr="005972FE" w:rsidRDefault="00D56F19" w:rsidP="005972FE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5972FE">
        <w:rPr>
          <w:rFonts w:ascii="Times New Roman" w:hAnsi="Times New Roman"/>
        </w:rPr>
        <w:t xml:space="preserve">                                     (дата)                                                            (</w:t>
      </w:r>
      <w:r w:rsidRPr="005972FE">
        <w:rPr>
          <w:rFonts w:ascii="Times New Roman" w:hAnsi="Times New Roman"/>
          <w:lang w:val="uk-UA"/>
        </w:rPr>
        <w:t>підпис)</w:t>
      </w:r>
      <w:r w:rsidRPr="005972FE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D56F19" w:rsidRPr="005972FE" w:rsidRDefault="00D56F19" w:rsidP="005972FE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5972FE">
        <w:rPr>
          <w:rFonts w:ascii="Times New Roman" w:hAnsi="Times New Roman"/>
          <w:sz w:val="26"/>
          <w:szCs w:val="26"/>
          <w:lang w:val="uk-UA"/>
        </w:rPr>
        <w:t xml:space="preserve">     Даю згоду на використання моїх персональних даних відповідно до Закону України </w:t>
      </w:r>
      <w:r w:rsidRPr="005972FE">
        <w:rPr>
          <w:rFonts w:ascii="Times New Roman" w:hAnsi="Times New Roman"/>
          <w:sz w:val="26"/>
          <w:szCs w:val="26"/>
        </w:rPr>
        <w:t xml:space="preserve"> “</w:t>
      </w:r>
      <w:r w:rsidRPr="005972FE">
        <w:rPr>
          <w:rFonts w:ascii="Times New Roman" w:hAnsi="Times New Roman"/>
          <w:sz w:val="26"/>
          <w:szCs w:val="26"/>
          <w:lang w:val="uk-UA"/>
        </w:rPr>
        <w:t>Про захист персональних даних</w:t>
      </w:r>
      <w:r w:rsidRPr="005972FE">
        <w:rPr>
          <w:rFonts w:ascii="Times New Roman" w:hAnsi="Times New Roman"/>
          <w:sz w:val="26"/>
          <w:szCs w:val="26"/>
        </w:rPr>
        <w:t>”</w:t>
      </w:r>
      <w:r w:rsidRPr="005972FE">
        <w:rPr>
          <w:rFonts w:ascii="Times New Roman" w:hAnsi="Times New Roman"/>
          <w:sz w:val="26"/>
          <w:szCs w:val="26"/>
          <w:lang w:val="uk-UA"/>
        </w:rPr>
        <w:t>.</w:t>
      </w:r>
    </w:p>
    <w:p w:rsidR="00D56F19" w:rsidRPr="005972FE" w:rsidRDefault="00D56F19" w:rsidP="005972FE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5972FE">
        <w:rPr>
          <w:rFonts w:ascii="Times New Roman" w:hAnsi="Times New Roman"/>
          <w:sz w:val="26"/>
          <w:szCs w:val="26"/>
          <w:lang w:val="uk-UA"/>
        </w:rPr>
        <w:t xml:space="preserve">   </w:t>
      </w:r>
    </w:p>
    <w:p w:rsidR="00D56F19" w:rsidRPr="005972FE" w:rsidRDefault="00D56F19" w:rsidP="005972FE">
      <w:pPr>
        <w:spacing w:after="0" w:line="240" w:lineRule="auto"/>
        <w:ind w:firstLine="708"/>
        <w:rPr>
          <w:rFonts w:ascii="Times New Roman" w:hAnsi="Times New Roman"/>
          <w:lang w:val="uk-UA"/>
        </w:rPr>
      </w:pPr>
      <w:r w:rsidRPr="005972FE">
        <w:rPr>
          <w:rFonts w:ascii="Times New Roman" w:hAnsi="Times New Roman"/>
          <w:lang w:val="uk-UA"/>
        </w:rPr>
        <w:t xml:space="preserve">   ________________                                              ________________</w:t>
      </w:r>
    </w:p>
    <w:p w:rsidR="00D56F19" w:rsidRPr="005972FE" w:rsidRDefault="00D56F19" w:rsidP="005972FE">
      <w:pPr>
        <w:spacing w:after="0" w:line="240" w:lineRule="auto"/>
        <w:rPr>
          <w:rFonts w:ascii="Times New Roman" w:hAnsi="Times New Roman"/>
          <w:lang w:val="uk-UA"/>
        </w:rPr>
      </w:pPr>
      <w:r w:rsidRPr="005972FE">
        <w:rPr>
          <w:rFonts w:ascii="Times New Roman" w:hAnsi="Times New Roman"/>
        </w:rPr>
        <w:t xml:space="preserve">                          (дата)                                                        </w:t>
      </w:r>
      <w:r w:rsidRPr="005972FE">
        <w:rPr>
          <w:rFonts w:ascii="Times New Roman" w:hAnsi="Times New Roman"/>
          <w:lang w:val="uk-UA"/>
        </w:rPr>
        <w:t xml:space="preserve">  </w:t>
      </w:r>
      <w:r w:rsidRPr="005972FE">
        <w:rPr>
          <w:rFonts w:ascii="Times New Roman" w:hAnsi="Times New Roman"/>
        </w:rPr>
        <w:t xml:space="preserve">    (</w:t>
      </w:r>
      <w:r w:rsidRPr="005972FE">
        <w:rPr>
          <w:rFonts w:ascii="Times New Roman" w:hAnsi="Times New Roman"/>
          <w:lang w:val="uk-UA"/>
        </w:rPr>
        <w:t>підпис)</w:t>
      </w:r>
    </w:p>
    <w:p w:rsidR="00D56F19" w:rsidRPr="005972FE" w:rsidRDefault="00D56F19" w:rsidP="005972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D56F19" w:rsidRPr="005972FE" w:rsidSect="002F7CEA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D91"/>
    <w:multiLevelType w:val="hybridMultilevel"/>
    <w:tmpl w:val="97F0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207CDB"/>
    <w:multiLevelType w:val="multilevel"/>
    <w:tmpl w:val="6188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FF4"/>
    <w:rsid w:val="00033B82"/>
    <w:rsid w:val="00067605"/>
    <w:rsid w:val="00071D06"/>
    <w:rsid w:val="000B4058"/>
    <w:rsid w:val="000E0ECE"/>
    <w:rsid w:val="0012195F"/>
    <w:rsid w:val="00157DBA"/>
    <w:rsid w:val="001934A5"/>
    <w:rsid w:val="002B062B"/>
    <w:rsid w:val="002F3FF4"/>
    <w:rsid w:val="002F7CEA"/>
    <w:rsid w:val="00364EF1"/>
    <w:rsid w:val="003B2F40"/>
    <w:rsid w:val="003E3DF6"/>
    <w:rsid w:val="00441E3F"/>
    <w:rsid w:val="00460B36"/>
    <w:rsid w:val="004F6AA2"/>
    <w:rsid w:val="00532D19"/>
    <w:rsid w:val="005972FE"/>
    <w:rsid w:val="005B247E"/>
    <w:rsid w:val="005D6981"/>
    <w:rsid w:val="00647B52"/>
    <w:rsid w:val="00656F23"/>
    <w:rsid w:val="006B1D4E"/>
    <w:rsid w:val="007461DA"/>
    <w:rsid w:val="00752430"/>
    <w:rsid w:val="00793905"/>
    <w:rsid w:val="00855964"/>
    <w:rsid w:val="00893B36"/>
    <w:rsid w:val="0089665B"/>
    <w:rsid w:val="008A5BC2"/>
    <w:rsid w:val="008B66A0"/>
    <w:rsid w:val="008F37A1"/>
    <w:rsid w:val="00900DD1"/>
    <w:rsid w:val="0090472F"/>
    <w:rsid w:val="00954BA3"/>
    <w:rsid w:val="00970A72"/>
    <w:rsid w:val="00986AAA"/>
    <w:rsid w:val="009A2F29"/>
    <w:rsid w:val="009A7435"/>
    <w:rsid w:val="009F568B"/>
    <w:rsid w:val="00A377BD"/>
    <w:rsid w:val="00A925A1"/>
    <w:rsid w:val="00BB478B"/>
    <w:rsid w:val="00BC5284"/>
    <w:rsid w:val="00C52348"/>
    <w:rsid w:val="00D01301"/>
    <w:rsid w:val="00D56F19"/>
    <w:rsid w:val="00D96051"/>
    <w:rsid w:val="00DB0F49"/>
    <w:rsid w:val="00DB30DF"/>
    <w:rsid w:val="00E43824"/>
    <w:rsid w:val="00E60164"/>
    <w:rsid w:val="00EA6AA4"/>
    <w:rsid w:val="00ED0803"/>
    <w:rsid w:val="00ED7751"/>
    <w:rsid w:val="00EF44ED"/>
    <w:rsid w:val="00FA141B"/>
    <w:rsid w:val="00FB5B9E"/>
    <w:rsid w:val="00FB6725"/>
    <w:rsid w:val="00FE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23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2F3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F3FF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Normal"/>
    <w:uiPriority w:val="99"/>
    <w:rsid w:val="002F3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c">
    <w:name w:val="tc"/>
    <w:basedOn w:val="Normal"/>
    <w:uiPriority w:val="99"/>
    <w:rsid w:val="002F3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">
    <w:name w:val="fs2"/>
    <w:basedOn w:val="DefaultParagraphFont"/>
    <w:uiPriority w:val="99"/>
    <w:rsid w:val="002F3FF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F3FF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F3FF4"/>
    <w:rPr>
      <w:rFonts w:cs="Times New Roman"/>
    </w:rPr>
  </w:style>
  <w:style w:type="paragraph" w:styleId="ListParagraph">
    <w:name w:val="List Paragraph"/>
    <w:basedOn w:val="Normal"/>
    <w:uiPriority w:val="99"/>
    <w:qFormat/>
    <w:rsid w:val="00D960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D96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96051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954B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mposlugy">
    <w:name w:val="admposlugy"/>
    <w:basedOn w:val="Normal"/>
    <w:uiPriority w:val="99"/>
    <w:rsid w:val="00C52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8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5723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3</Pages>
  <Words>748</Words>
  <Characters>4267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Кадры</cp:lastModifiedBy>
  <cp:revision>34</cp:revision>
  <dcterms:created xsi:type="dcterms:W3CDTF">2019-07-18T05:52:00Z</dcterms:created>
  <dcterms:modified xsi:type="dcterms:W3CDTF">2020-01-24T13:40:00Z</dcterms:modified>
</cp:coreProperties>
</file>