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44" w:rsidRPr="00536F70" w:rsidRDefault="00074C44" w:rsidP="00536F7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uk-UA"/>
        </w:rPr>
      </w:pPr>
      <w:r w:rsidRPr="00CF51F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CF51F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36F70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074C44" w:rsidRPr="00536F70" w:rsidRDefault="00074C44" w:rsidP="00536F70">
      <w:pPr>
        <w:spacing w:after="0" w:line="240" w:lineRule="auto"/>
        <w:ind w:left="4872" w:firstLine="84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</w:t>
      </w:r>
      <w:r w:rsidRPr="00536F70">
        <w:rPr>
          <w:rFonts w:ascii="Times New Roman" w:hAnsi="Times New Roman"/>
          <w:sz w:val="24"/>
          <w:szCs w:val="24"/>
          <w:lang w:eastAsia="uk-UA"/>
        </w:rPr>
        <w:t xml:space="preserve">наказ начальника управління праці та  </w:t>
      </w:r>
    </w:p>
    <w:p w:rsidR="00074C44" w:rsidRPr="00536F70" w:rsidRDefault="00074C44" w:rsidP="00536F70">
      <w:pPr>
        <w:spacing w:after="0" w:line="240" w:lineRule="auto"/>
        <w:ind w:left="4872" w:firstLine="84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</w:t>
      </w:r>
      <w:r w:rsidRPr="00536F70">
        <w:rPr>
          <w:rFonts w:ascii="Times New Roman" w:hAnsi="Times New Roman"/>
          <w:sz w:val="24"/>
          <w:szCs w:val="24"/>
          <w:lang w:eastAsia="uk-UA"/>
        </w:rPr>
        <w:t xml:space="preserve">соціального захисту населення  </w:t>
      </w:r>
    </w:p>
    <w:p w:rsidR="00074C44" w:rsidRPr="00536F70" w:rsidRDefault="00074C44" w:rsidP="00536F7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</w:t>
      </w:r>
      <w:r w:rsidRPr="00536F70">
        <w:rPr>
          <w:rFonts w:ascii="Times New Roman" w:hAnsi="Times New Roman"/>
          <w:sz w:val="24"/>
          <w:szCs w:val="24"/>
          <w:lang w:eastAsia="uk-UA"/>
        </w:rPr>
        <w:t xml:space="preserve">Каховської міської ради </w:t>
      </w:r>
    </w:p>
    <w:p w:rsidR="00074C44" w:rsidRPr="00536F70" w:rsidRDefault="00074C44" w:rsidP="00536F70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  <w:lang w:eastAsia="uk-UA"/>
        </w:rPr>
      </w:pPr>
      <w:r w:rsidRPr="00536F70">
        <w:rPr>
          <w:rFonts w:ascii="Times New Roman" w:hAnsi="Times New Roman"/>
          <w:sz w:val="24"/>
          <w:szCs w:val="24"/>
          <w:lang w:val="uk-UA" w:eastAsia="uk-UA"/>
        </w:rPr>
        <w:t xml:space="preserve">        </w:t>
      </w:r>
      <w:r w:rsidRPr="00536F70">
        <w:rPr>
          <w:rFonts w:ascii="Times New Roman" w:hAnsi="Times New Roman"/>
          <w:sz w:val="24"/>
          <w:szCs w:val="24"/>
          <w:u w:val="single"/>
          <w:lang w:eastAsia="uk-UA"/>
        </w:rPr>
        <w:t>27.12.2019</w:t>
      </w:r>
      <w:r w:rsidRPr="00536F70">
        <w:rPr>
          <w:rFonts w:ascii="Times New Roman" w:hAnsi="Times New Roman"/>
          <w:sz w:val="24"/>
          <w:szCs w:val="24"/>
          <w:lang w:eastAsia="uk-UA"/>
        </w:rPr>
        <w:t xml:space="preserve"> №  1</w:t>
      </w:r>
      <w:r w:rsidRPr="00536F70">
        <w:rPr>
          <w:rFonts w:ascii="Times New Roman" w:hAnsi="Times New Roman"/>
          <w:sz w:val="24"/>
          <w:szCs w:val="24"/>
          <w:u w:val="single"/>
          <w:lang w:eastAsia="uk-UA"/>
        </w:rPr>
        <w:t>38</w:t>
      </w:r>
    </w:p>
    <w:p w:rsidR="00074C44" w:rsidRPr="00536F70" w:rsidRDefault="00074C44" w:rsidP="00536F70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074C44" w:rsidRPr="00536F70" w:rsidRDefault="00074C44" w:rsidP="00536F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36F70">
        <w:rPr>
          <w:rFonts w:ascii="Times New Roman" w:hAnsi="Times New Roman"/>
          <w:b/>
          <w:sz w:val="24"/>
          <w:szCs w:val="24"/>
          <w:lang w:eastAsia="uk-UA"/>
        </w:rPr>
        <w:t xml:space="preserve">ІНФОРМАЦІЙНА КАРТКА </w:t>
      </w:r>
    </w:p>
    <w:p w:rsidR="00074C44" w:rsidRDefault="00074C44" w:rsidP="00536F70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36F70">
        <w:rPr>
          <w:rFonts w:ascii="Times New Roman" w:hAnsi="Times New Roman"/>
          <w:b/>
          <w:sz w:val="24"/>
          <w:szCs w:val="24"/>
          <w:lang w:eastAsia="uk-UA"/>
        </w:rPr>
        <w:t>адміністративної послуги №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23.5</w:t>
      </w:r>
    </w:p>
    <w:p w:rsidR="00074C44" w:rsidRPr="00536F70" w:rsidRDefault="00074C44" w:rsidP="00536F70">
      <w:pPr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074C44" w:rsidRPr="00536F70" w:rsidRDefault="00074C44" w:rsidP="00CF51F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536F70">
        <w:rPr>
          <w:rFonts w:ascii="Times New Roman" w:hAnsi="Times New Roman"/>
          <w:sz w:val="24"/>
          <w:szCs w:val="24"/>
          <w:lang w:eastAsia="ru-RU"/>
        </w:rPr>
        <w:t>„</w:t>
      </w:r>
      <w:r w:rsidRPr="00536F70"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536F70">
        <w:rPr>
          <w:rFonts w:ascii="Times New Roman" w:hAnsi="Times New Roman"/>
          <w:sz w:val="24"/>
          <w:szCs w:val="24"/>
          <w:lang w:eastAsia="ru-RU"/>
        </w:rPr>
        <w:t>СТАНОВЛЕННЯ СТАТУСУ ОСОБ</w:t>
      </w:r>
      <w:r w:rsidRPr="00536F70">
        <w:rPr>
          <w:rFonts w:ascii="Times New Roman" w:hAnsi="Times New Roman"/>
          <w:sz w:val="24"/>
          <w:szCs w:val="24"/>
          <w:lang w:val="uk-UA" w:eastAsia="ru-RU"/>
        </w:rPr>
        <w:t>І</w:t>
      </w:r>
      <w:r w:rsidRPr="00536F70">
        <w:rPr>
          <w:rFonts w:ascii="Times New Roman" w:hAnsi="Times New Roman"/>
          <w:sz w:val="24"/>
          <w:szCs w:val="24"/>
          <w:lang w:eastAsia="ru-RU"/>
        </w:rPr>
        <w:t xml:space="preserve"> З ІНВАЛІДНІСТЮ ВНАСЛІДОК ВІЙНИ”</w:t>
      </w:r>
    </w:p>
    <w:p w:rsidR="00074C44" w:rsidRPr="00536F70" w:rsidRDefault="00074C44" w:rsidP="00536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F51F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36F7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Управління праці та соціального захисту населення </w:t>
      </w:r>
    </w:p>
    <w:p w:rsidR="00074C44" w:rsidRPr="00536F70" w:rsidRDefault="00074C44" w:rsidP="00536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36F7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Каховської міської ради</w:t>
      </w:r>
    </w:p>
    <w:p w:rsidR="00074C44" w:rsidRPr="00536F70" w:rsidRDefault="00074C44" w:rsidP="00536F7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  <w:u w:val="single"/>
          <w:lang w:val="uk-UA" w:eastAsia="ru-RU"/>
        </w:rPr>
      </w:pPr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2"/>
        <w:gridCol w:w="3374"/>
        <w:gridCol w:w="5435"/>
      </w:tblGrid>
      <w:tr w:rsidR="00074C44" w:rsidRPr="00B26914" w:rsidTr="00AF763B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 </w:t>
            </w:r>
            <w:r w:rsidRPr="00536F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Інформація про суб'єкт надання адміністративної послуги / центр надання адміністративних послуг / виконавчий орган ради об'єднаної територіальної громади</w:t>
            </w:r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36F70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Херсонська область, місто Каховка, вулиця Велика Куликовська, 103, кабінет № 113</w:t>
            </w:r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536F70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Понеділок-четвер:  з 8.00 до 17.00</w:t>
            </w:r>
          </w:p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36F70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П'ятниця: з 8.00 до16.00</w:t>
            </w:r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Телефон / факс, електронна адреса, офіційний веб-сайт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536F70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Телефон (05536) 4 33 17, 4 29 59</w:t>
            </w:r>
          </w:p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36F70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Факс (05536) 2 07 24</w:t>
            </w:r>
          </w:p>
        </w:tc>
      </w:tr>
      <w:tr w:rsidR="00074C44" w:rsidRPr="00B26914" w:rsidTr="00AF763B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4" w:tgtFrame="_top" w:history="1">
              <w:r w:rsidRPr="00536F7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 України "Про статус ветеранів війни, гарантії їх соціального захисту" від 22.10.93 N 3551-XII</w:t>
              </w:r>
            </w:hyperlink>
            <w:r w:rsidRPr="00536F70">
              <w:rPr>
                <w:rFonts w:ascii="Times New Roman" w:hAnsi="Times New Roman"/>
                <w:sz w:val="24"/>
                <w:szCs w:val="24"/>
                <w:lang w:val="uk-UA"/>
              </w:rPr>
              <w:t>, Закон України «Про жертви нацистських переслідувань»</w:t>
            </w:r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tgtFrame="_top" w:history="1">
              <w:r w:rsidRPr="00536F7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Постанова Кабінету Міністрів України від 12.05.94 N 302 "Про порядок видачі посвідчень і нагрудних знаків ветеранів війни"</w:t>
              </w:r>
            </w:hyperlink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; </w:t>
            </w:r>
            <w:hyperlink r:id="rId6" w:tgtFrame="_top" w:history="1">
              <w:r w:rsidRPr="00536F7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постанова Кабінету Міністрів України від 08.09.2015 N 685 "Про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проведення"</w:t>
              </w:r>
            </w:hyperlink>
          </w:p>
        </w:tc>
      </w:tr>
      <w:tr w:rsidR="00074C44" w:rsidRPr="00B26914" w:rsidTr="00AF763B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отримання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Настання інвалідності внаслідок поранення, контузії, каліцтва або захворювання, одержаних під час захисту Батьківщини, під час безпосередньої участі в антитерористичній операції та за інших підстав, визначених</w:t>
            </w:r>
            <w:hyperlink r:id="rId7" w:tgtFrame="_top" w:history="1">
              <w:r w:rsidRPr="00536F7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статтею 7 Закону України "Про статус ветеранів війни, гарантії їх соціального захисту"</w:t>
              </w:r>
            </w:hyperlink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5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Заява;</w:t>
            </w: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копія паспорта;</w:t>
            </w: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фотокартка;</w:t>
            </w: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довідка медико-соціальної експертної комісії про групу та причину інвалідності.</w:t>
            </w: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Особи з числа учасників антитерористичної операції / операції об'єднаних сил крім цього документи, перелік яких визначено пунктом 4 Порядку надання статусу</w:t>
            </w:r>
            <w:r w:rsidRPr="00536F7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особи з інвалідністю </w:t>
            </w: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війни особам, які отримали інвалідність внаслідок поранення, контузії або каліцтва, одержаних під час безпосередньої участі в антитерористичній операції, забезпеченні її проведення, затвердженого </w:t>
            </w:r>
            <w:hyperlink r:id="rId8" w:tgtFrame="_top" w:history="1">
              <w:r w:rsidRPr="00536F7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постановою Кабінету Міністрів України від 08.09.2015 N 685</w:t>
              </w:r>
            </w:hyperlink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Спосіб подання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Заява та документи подаються заявником особисто</w:t>
            </w:r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Адміністративна послуга надається безоплатно</w:t>
            </w:r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Рішення про встановлення статусу приймається у місячний строк з дня подання необхідних документів</w:t>
            </w:r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Ненадання в повному обсязі підтверджуючих документів</w:t>
            </w:r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Отримання / відмова в отриманні посвідчення особи з інвалідністю внаслідок війни</w:t>
            </w:r>
          </w:p>
        </w:tc>
      </w:tr>
      <w:tr w:rsidR="00074C44" w:rsidRPr="00B26914" w:rsidTr="00AF763B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44" w:rsidRPr="00536F70" w:rsidRDefault="00074C44" w:rsidP="00C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Посвідчення особи з інвалідністю внаслідок війни видаються особисто особі з інвалідністю внаслідок війни або</w:t>
            </w:r>
            <w:r w:rsidRPr="00536F70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її дорученням</w:t>
            </w:r>
            <w:r w:rsidRPr="00536F70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536F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рідним чи іншим особам, за що вони розписуються у відповідних документах</w:t>
            </w:r>
          </w:p>
        </w:tc>
      </w:tr>
    </w:tbl>
    <w:p w:rsidR="00074C44" w:rsidRPr="00CF51FB" w:rsidRDefault="00074C44" w:rsidP="00CF51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51FB">
        <w:rPr>
          <w:rFonts w:ascii="Times New Roman" w:hAnsi="Times New Roman"/>
          <w:sz w:val="28"/>
          <w:szCs w:val="28"/>
          <w:lang w:eastAsia="ru-RU"/>
        </w:rPr>
        <w:t> </w:t>
      </w:r>
    </w:p>
    <w:p w:rsidR="00074C44" w:rsidRPr="00CF51FB" w:rsidRDefault="00074C44" w:rsidP="00CF51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F51F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074C44" w:rsidRDefault="00074C44" w:rsidP="005E06C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Default="00074C44" w:rsidP="005E06C3">
      <w:pPr>
        <w:rPr>
          <w:lang w:val="uk-UA"/>
        </w:rPr>
      </w:pP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Pr="00536F70">
        <w:rPr>
          <w:rFonts w:ascii="Times New Roman" w:hAnsi="Times New Roman"/>
          <w:sz w:val="24"/>
          <w:szCs w:val="24"/>
          <w:lang w:val="uk-UA"/>
        </w:rPr>
        <w:t xml:space="preserve">Начальнику УПСЗН 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Каховської міської ради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Скрипніченко А.В.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6F70">
        <w:rPr>
          <w:rFonts w:ascii="Times New Roman" w:hAnsi="Times New Roman"/>
          <w:sz w:val="24"/>
          <w:szCs w:val="24"/>
          <w:lang w:val="uk-UA"/>
        </w:rPr>
        <w:t>від_____________________________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536F70">
        <w:rPr>
          <w:rFonts w:ascii="Times New Roman" w:hAnsi="Times New Roman"/>
          <w:sz w:val="24"/>
          <w:szCs w:val="24"/>
          <w:lang w:val="uk-UA"/>
        </w:rPr>
        <w:t>_______________________________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Pr="00536F70">
        <w:rPr>
          <w:rFonts w:ascii="Times New Roman" w:hAnsi="Times New Roman"/>
          <w:sz w:val="24"/>
          <w:szCs w:val="24"/>
          <w:lang w:val="uk-UA"/>
        </w:rPr>
        <w:t>адреса__________________________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536F70">
        <w:rPr>
          <w:rFonts w:ascii="Times New Roman" w:hAnsi="Times New Roman"/>
          <w:sz w:val="24"/>
          <w:szCs w:val="24"/>
          <w:lang w:val="uk-UA"/>
        </w:rPr>
        <w:t>_______________________________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536F70">
        <w:rPr>
          <w:rFonts w:ascii="Times New Roman" w:hAnsi="Times New Roman"/>
          <w:sz w:val="24"/>
          <w:szCs w:val="24"/>
          <w:lang w:val="uk-UA"/>
        </w:rPr>
        <w:t>телефон________________________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ЗАЯВА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 Прошу встановити статус «Особа з інвалідністю внаслідок війни» та видати відповідне посвідчення  на підставі наступних документів: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1.Довідка МСЕК від_____________№___________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2. Довідка в/ч від _____________№_____________            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3.__________________________________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Даю згоду на використання моїх персональних даних відповідно до Закону України </w:t>
      </w:r>
      <w:r w:rsidRPr="00536F70">
        <w:rPr>
          <w:rFonts w:ascii="Times New Roman" w:hAnsi="Times New Roman"/>
          <w:sz w:val="24"/>
          <w:szCs w:val="24"/>
        </w:rPr>
        <w:t xml:space="preserve"> “</w:t>
      </w:r>
      <w:r w:rsidRPr="00536F70">
        <w:rPr>
          <w:rFonts w:ascii="Times New Roman" w:hAnsi="Times New Roman"/>
          <w:sz w:val="24"/>
          <w:szCs w:val="24"/>
          <w:lang w:val="uk-UA"/>
        </w:rPr>
        <w:t>Про захист персональних даних</w:t>
      </w:r>
      <w:r w:rsidRPr="00536F70">
        <w:rPr>
          <w:rFonts w:ascii="Times New Roman" w:hAnsi="Times New Roman"/>
          <w:sz w:val="24"/>
          <w:szCs w:val="24"/>
        </w:rPr>
        <w:t>”</w:t>
      </w:r>
      <w:r w:rsidRPr="00536F70">
        <w:rPr>
          <w:rFonts w:ascii="Times New Roman" w:hAnsi="Times New Roman"/>
          <w:sz w:val="24"/>
          <w:szCs w:val="24"/>
          <w:lang w:val="uk-UA"/>
        </w:rPr>
        <w:t>.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  <w:lang w:val="uk-UA"/>
        </w:rPr>
        <w:t xml:space="preserve">      ________________                                              ________________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36F70">
        <w:rPr>
          <w:rFonts w:ascii="Times New Roman" w:hAnsi="Times New Roman"/>
          <w:sz w:val="24"/>
          <w:szCs w:val="24"/>
        </w:rPr>
        <w:t xml:space="preserve">                          (дата)                                                        </w:t>
      </w:r>
      <w:r w:rsidRPr="00536F7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36F70">
        <w:rPr>
          <w:rFonts w:ascii="Times New Roman" w:hAnsi="Times New Roman"/>
          <w:sz w:val="24"/>
          <w:szCs w:val="24"/>
        </w:rPr>
        <w:t xml:space="preserve">    (</w:t>
      </w:r>
      <w:r w:rsidRPr="00536F70">
        <w:rPr>
          <w:rFonts w:ascii="Times New Roman" w:hAnsi="Times New Roman"/>
          <w:sz w:val="24"/>
          <w:szCs w:val="24"/>
          <w:lang w:val="uk-UA"/>
        </w:rPr>
        <w:t>підпис)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F70">
        <w:rPr>
          <w:rFonts w:ascii="Times New Roman" w:hAnsi="Times New Roman"/>
          <w:sz w:val="24"/>
          <w:szCs w:val="24"/>
        </w:rPr>
        <w:t xml:space="preserve">                        </w:t>
      </w:r>
      <w:r w:rsidRPr="00536F7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74C44" w:rsidRPr="00536F70" w:rsidRDefault="00074C44" w:rsidP="00536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4C44" w:rsidRPr="00536F70" w:rsidSect="0065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464"/>
    <w:rsid w:val="0005716E"/>
    <w:rsid w:val="00074C44"/>
    <w:rsid w:val="000B0FDF"/>
    <w:rsid w:val="0012195F"/>
    <w:rsid w:val="0019381A"/>
    <w:rsid w:val="002E14AD"/>
    <w:rsid w:val="003336D2"/>
    <w:rsid w:val="003E31E3"/>
    <w:rsid w:val="003E3DF6"/>
    <w:rsid w:val="00492C11"/>
    <w:rsid w:val="004E7E86"/>
    <w:rsid w:val="00536F70"/>
    <w:rsid w:val="00563B76"/>
    <w:rsid w:val="005D6E67"/>
    <w:rsid w:val="005E06C3"/>
    <w:rsid w:val="00656F23"/>
    <w:rsid w:val="006C6FF8"/>
    <w:rsid w:val="0072390B"/>
    <w:rsid w:val="00784804"/>
    <w:rsid w:val="007928F3"/>
    <w:rsid w:val="007B4E64"/>
    <w:rsid w:val="007C4B39"/>
    <w:rsid w:val="008944F3"/>
    <w:rsid w:val="00986AAA"/>
    <w:rsid w:val="00AF763B"/>
    <w:rsid w:val="00B03239"/>
    <w:rsid w:val="00B26914"/>
    <w:rsid w:val="00C5067B"/>
    <w:rsid w:val="00CF51FB"/>
    <w:rsid w:val="00E12464"/>
    <w:rsid w:val="00EF0CDF"/>
    <w:rsid w:val="00F46973"/>
    <w:rsid w:val="00FB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2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12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246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uiPriority w:val="99"/>
    <w:rsid w:val="00E1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c">
    <w:name w:val="tc"/>
    <w:basedOn w:val="Normal"/>
    <w:uiPriority w:val="99"/>
    <w:rsid w:val="00E1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">
    <w:name w:val="fs2"/>
    <w:basedOn w:val="DefaultParagraphFont"/>
    <w:uiPriority w:val="99"/>
    <w:rsid w:val="00E1246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1246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12464"/>
    <w:rPr>
      <w:rFonts w:cs="Times New Roman"/>
    </w:rPr>
  </w:style>
  <w:style w:type="paragraph" w:customStyle="1" w:styleId="tj">
    <w:name w:val="tj"/>
    <w:basedOn w:val="Normal"/>
    <w:uiPriority w:val="99"/>
    <w:rsid w:val="00E1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680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5068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3551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50685.html" TargetMode="External"/><Relationship Id="rId5" Type="http://schemas.openxmlformats.org/officeDocument/2006/relationships/hyperlink" Target="http://search.ligazakon.ua/l_doc2.nsf/link1/KP94030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arch.ligazakon.ua/l_doc2.nsf/link1/T35510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971</Words>
  <Characters>5541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Кадры</cp:lastModifiedBy>
  <cp:revision>15</cp:revision>
  <dcterms:created xsi:type="dcterms:W3CDTF">2019-07-18T05:53:00Z</dcterms:created>
  <dcterms:modified xsi:type="dcterms:W3CDTF">2020-01-24T13:46:00Z</dcterms:modified>
</cp:coreProperties>
</file>